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2F" w:rsidRDefault="0072102F" w:rsidP="009F4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26B2">
        <w:rPr>
          <w:rFonts w:ascii="Times New Roman" w:hAnsi="Times New Roman" w:cs="Times New Roman"/>
          <w:sz w:val="28"/>
          <w:szCs w:val="28"/>
        </w:rPr>
        <w:t>Комитет Администрации Тюменцевского района  по образованию</w:t>
      </w:r>
    </w:p>
    <w:p w:rsidR="009F4541" w:rsidRPr="003426B2" w:rsidRDefault="009F4541" w:rsidP="009F4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26B2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Тюменцевский районный центр детского творчества Тюменецвского района Алтайского края</w:t>
      </w: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1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386"/>
      </w:tblGrid>
      <w:tr w:rsidR="009F4541" w:rsidRPr="003426B2" w:rsidTr="009F4541">
        <w:tc>
          <w:tcPr>
            <w:tcW w:w="4644" w:type="dxa"/>
          </w:tcPr>
          <w:p w:rsidR="00A373ED" w:rsidRDefault="009F4541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 xml:space="preserve">Принята на </w:t>
            </w:r>
          </w:p>
          <w:p w:rsidR="009F4541" w:rsidRPr="00A373ED" w:rsidRDefault="00A373ED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F4541" w:rsidRPr="00A373ED">
              <w:rPr>
                <w:rFonts w:ascii="Times New Roman" w:hAnsi="Times New Roman" w:cs="Times New Roman"/>
                <w:sz w:val="24"/>
                <w:szCs w:val="24"/>
              </w:rPr>
              <w:t>едагогическом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541" w:rsidRPr="00A373ED">
              <w:rPr>
                <w:rFonts w:ascii="Times New Roman" w:hAnsi="Times New Roman" w:cs="Times New Roman"/>
                <w:sz w:val="24"/>
                <w:szCs w:val="24"/>
              </w:rPr>
              <w:t>совете</w:t>
            </w:r>
          </w:p>
          <w:p w:rsidR="009F4541" w:rsidRPr="00A373ED" w:rsidRDefault="00A373ED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</w:p>
          <w:p w:rsidR="009F4541" w:rsidRPr="00A373ED" w:rsidRDefault="00A373ED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>от «30» августа 2022</w:t>
            </w:r>
            <w:r w:rsidR="009F4541" w:rsidRPr="00A373E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F4541" w:rsidRPr="00A373ED" w:rsidRDefault="009F4541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373ED" w:rsidRDefault="00A373ED" w:rsidP="00A373ED">
            <w:pPr>
              <w:pStyle w:val="aa"/>
              <w:ind w:left="7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9F4541" w:rsidRPr="00A373ED" w:rsidRDefault="00A373ED" w:rsidP="00A373ED">
            <w:pPr>
              <w:pStyle w:val="aa"/>
              <w:ind w:left="7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 ДО</w:t>
            </w:r>
            <w:r w:rsidR="009F4541" w:rsidRPr="00A373ED">
              <w:rPr>
                <w:rFonts w:ascii="Times New Roman" w:hAnsi="Times New Roman" w:cs="Times New Roman"/>
                <w:sz w:val="24"/>
                <w:szCs w:val="24"/>
              </w:rPr>
              <w:t xml:space="preserve"> ЦДТ</w:t>
            </w:r>
          </w:p>
          <w:p w:rsidR="009F4541" w:rsidRPr="00A373ED" w:rsidRDefault="009F4541" w:rsidP="00A373ED">
            <w:pPr>
              <w:pStyle w:val="aa"/>
              <w:ind w:left="7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________С.Я. Надеина</w:t>
            </w:r>
          </w:p>
          <w:p w:rsidR="009F4541" w:rsidRPr="00A373ED" w:rsidRDefault="00A373ED" w:rsidP="00A373ED">
            <w:pPr>
              <w:pStyle w:val="aa"/>
              <w:ind w:left="7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28 от «30» августа 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F4541" w:rsidRPr="00A373ED" w:rsidRDefault="009F4541" w:rsidP="009F4541">
            <w:pPr>
              <w:pStyle w:val="aa"/>
              <w:ind w:left="7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3426B2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A373ED">
        <w:rPr>
          <w:rFonts w:ascii="Times New Roman" w:hAnsi="Times New Roman" w:cs="Times New Roman"/>
          <w:sz w:val="24"/>
          <w:szCs w:val="24"/>
        </w:rPr>
        <w:t xml:space="preserve">Дополнительная общеобразовательная общеразвивающая </w:t>
      </w:r>
    </w:p>
    <w:p w:rsidR="009F4541" w:rsidRPr="00A373ED" w:rsidRDefault="003426B2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A373ED">
        <w:rPr>
          <w:rFonts w:ascii="Times New Roman" w:hAnsi="Times New Roman" w:cs="Times New Roman"/>
          <w:sz w:val="24"/>
          <w:szCs w:val="24"/>
        </w:rPr>
        <w:t>п</w:t>
      </w:r>
      <w:r w:rsidR="009F4541" w:rsidRPr="00A373ED">
        <w:rPr>
          <w:rFonts w:ascii="Times New Roman" w:hAnsi="Times New Roman" w:cs="Times New Roman"/>
          <w:sz w:val="24"/>
          <w:szCs w:val="24"/>
        </w:rPr>
        <w:t xml:space="preserve">рограмма естественнонаучной направленности </w:t>
      </w: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A373ED">
        <w:rPr>
          <w:rFonts w:ascii="Times New Roman" w:hAnsi="Times New Roman" w:cs="Times New Roman"/>
          <w:sz w:val="24"/>
          <w:szCs w:val="24"/>
        </w:rPr>
        <w:t>«Лаборатория юного эколога</w:t>
      </w:r>
      <w:r w:rsidR="003426B2" w:rsidRPr="00A373ED">
        <w:rPr>
          <w:rFonts w:ascii="Times New Roman" w:hAnsi="Times New Roman" w:cs="Times New Roman"/>
          <w:sz w:val="24"/>
          <w:szCs w:val="24"/>
        </w:rPr>
        <w:t>»</w:t>
      </w: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A373ED">
        <w:rPr>
          <w:rFonts w:ascii="Times New Roman" w:hAnsi="Times New Roman" w:cs="Times New Roman"/>
          <w:sz w:val="24"/>
          <w:szCs w:val="24"/>
        </w:rPr>
        <w:t>Возраст учащихся:</w:t>
      </w:r>
      <w:r w:rsidR="00196F3D" w:rsidRPr="00A373ED">
        <w:rPr>
          <w:rFonts w:ascii="Times New Roman" w:hAnsi="Times New Roman" w:cs="Times New Roman"/>
          <w:sz w:val="24"/>
          <w:szCs w:val="24"/>
        </w:rPr>
        <w:t xml:space="preserve"> 7</w:t>
      </w:r>
      <w:r w:rsidR="008C01B2" w:rsidRPr="00A373ED">
        <w:rPr>
          <w:rFonts w:ascii="Times New Roman" w:hAnsi="Times New Roman" w:cs="Times New Roman"/>
          <w:sz w:val="24"/>
          <w:szCs w:val="24"/>
        </w:rPr>
        <w:t xml:space="preserve"> </w:t>
      </w:r>
      <w:r w:rsidR="00196F3D" w:rsidRPr="00A373ED">
        <w:rPr>
          <w:rFonts w:ascii="Times New Roman" w:hAnsi="Times New Roman" w:cs="Times New Roman"/>
          <w:sz w:val="24"/>
          <w:szCs w:val="24"/>
        </w:rPr>
        <w:t>-</w:t>
      </w:r>
      <w:r w:rsidR="008C01B2" w:rsidRPr="00A373ED">
        <w:rPr>
          <w:rFonts w:ascii="Times New Roman" w:hAnsi="Times New Roman" w:cs="Times New Roman"/>
          <w:sz w:val="24"/>
          <w:szCs w:val="24"/>
        </w:rPr>
        <w:t xml:space="preserve"> </w:t>
      </w:r>
      <w:r w:rsidR="00196F3D" w:rsidRPr="00A373ED">
        <w:rPr>
          <w:rFonts w:ascii="Times New Roman" w:hAnsi="Times New Roman" w:cs="Times New Roman"/>
          <w:sz w:val="24"/>
          <w:szCs w:val="24"/>
        </w:rPr>
        <w:t>9 лет</w:t>
      </w: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A373ED">
        <w:rPr>
          <w:rFonts w:ascii="Times New Roman" w:hAnsi="Times New Roman" w:cs="Times New Roman"/>
          <w:sz w:val="24"/>
          <w:szCs w:val="24"/>
        </w:rPr>
        <w:t>Срок реализации: 1 год</w:t>
      </w: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9F4541" w:rsidRPr="00A373ED" w:rsidTr="009F4541">
        <w:tc>
          <w:tcPr>
            <w:tcW w:w="4076" w:type="dxa"/>
          </w:tcPr>
          <w:p w:rsidR="008C01B2" w:rsidRPr="00A373ED" w:rsidRDefault="009F4541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 xml:space="preserve">Автор-составитель: </w:t>
            </w:r>
          </w:p>
          <w:p w:rsidR="009F4541" w:rsidRPr="00A373ED" w:rsidRDefault="009F4541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3ED">
              <w:rPr>
                <w:rFonts w:ascii="Times New Roman" w:hAnsi="Times New Roman" w:cs="Times New Roman"/>
                <w:sz w:val="24"/>
                <w:szCs w:val="24"/>
              </w:rPr>
              <w:t>Мурашко Мария Алексеевна, педагог дополнительного образования</w:t>
            </w:r>
            <w:r w:rsidR="00196F3D" w:rsidRPr="00A373ED">
              <w:rPr>
                <w:rFonts w:ascii="Times New Roman" w:hAnsi="Times New Roman" w:cs="Times New Roman"/>
                <w:sz w:val="24"/>
                <w:szCs w:val="24"/>
              </w:rPr>
              <w:t xml:space="preserve"> МБУ ДО Тюменцевский районный </w:t>
            </w:r>
            <w:r w:rsidR="008C01B2" w:rsidRPr="00A373ED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  <w:p w:rsidR="009F4541" w:rsidRPr="00A373ED" w:rsidRDefault="009F4541" w:rsidP="009F4541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9F4541" w:rsidRPr="00A373ED" w:rsidRDefault="009F4541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A373ED" w:rsidRDefault="00A373ED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A373ED" w:rsidRDefault="00A373ED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A373ED" w:rsidRDefault="00A373ED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A373ED" w:rsidRDefault="00A373ED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A373ED" w:rsidRPr="00A373ED" w:rsidRDefault="00A373ED" w:rsidP="009F4541">
      <w:pPr>
        <w:pStyle w:val="aa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1F04E9" w:rsidRPr="00A373ED" w:rsidRDefault="009F4541" w:rsidP="008C0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3ED">
        <w:rPr>
          <w:rFonts w:ascii="Times New Roman" w:hAnsi="Times New Roman" w:cs="Times New Roman"/>
          <w:sz w:val="24"/>
          <w:szCs w:val="24"/>
        </w:rPr>
        <w:t>с. Тюменцево, 202</w:t>
      </w:r>
      <w:r w:rsidR="00297D03" w:rsidRPr="00A373ED">
        <w:rPr>
          <w:rFonts w:ascii="Times New Roman" w:hAnsi="Times New Roman" w:cs="Times New Roman"/>
          <w:sz w:val="24"/>
          <w:szCs w:val="24"/>
        </w:rPr>
        <w:t>2</w:t>
      </w:r>
    </w:p>
    <w:p w:rsidR="008C01B2" w:rsidRPr="00A373ED" w:rsidRDefault="008C01B2" w:rsidP="008C0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01B2" w:rsidRPr="009D440E" w:rsidRDefault="009D440E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54610146"/>
      <w:r w:rsidRPr="009D440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ОГЛАВЛЕНИЕ</w:t>
      </w:r>
    </w:p>
    <w:p w:rsidR="008C01B2" w:rsidRDefault="009D440E" w:rsidP="009D440E">
      <w:pPr>
        <w:pStyle w:val="aa"/>
        <w:numPr>
          <w:ilvl w:val="0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Комплекс основных характерис</w:t>
      </w:r>
      <w:r w:rsidR="00E26693">
        <w:rPr>
          <w:rFonts w:ascii="Times New Roman" w:eastAsia="Times New Roman" w:hAnsi="Times New Roman" w:cs="Times New Roman"/>
          <w:sz w:val="24"/>
          <w:szCs w:val="24"/>
        </w:rPr>
        <w:t>тик дополнительной общеобразовательной образовательной программы</w:t>
      </w:r>
      <w:r w:rsidR="00D5276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="00E26693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E26693" w:rsidRDefault="00E26693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r w:rsidR="00D5276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E26693" w:rsidRDefault="00E26693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Цель, задачи, ожидаемые результаты</w:t>
      </w:r>
      <w:r w:rsidR="00D5276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E26693" w:rsidRDefault="00E26693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программы</w:t>
      </w:r>
      <w:r w:rsidR="00D5276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……………………………………………….………….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E26693" w:rsidRDefault="00E26693" w:rsidP="00E26693">
      <w:pPr>
        <w:pStyle w:val="aa"/>
        <w:numPr>
          <w:ilvl w:val="0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Комплекс организационно – педагогических условий</w:t>
      </w:r>
      <w:r w:rsidR="00D52761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E26693" w:rsidRDefault="00E26693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Календарно учебный график…………………………………………………….</w:t>
      </w:r>
      <w:r w:rsidR="00D52761"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D52761" w:rsidRDefault="00D52761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Условия реализации программы………………………………………………..14</w:t>
      </w:r>
    </w:p>
    <w:p w:rsidR="00D52761" w:rsidRDefault="00D52761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Формы аттестации………………………………………………………………..15</w:t>
      </w:r>
    </w:p>
    <w:p w:rsidR="00D52761" w:rsidRDefault="00D52761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Оценочные материалы…………………………………………………………...15</w:t>
      </w:r>
    </w:p>
    <w:p w:rsidR="00D52761" w:rsidRDefault="00D52761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Методические материалы………………………………………………………..15</w:t>
      </w:r>
    </w:p>
    <w:p w:rsidR="00D52761" w:rsidRPr="00E26693" w:rsidRDefault="00D52761" w:rsidP="00E26693">
      <w:pPr>
        <w:pStyle w:val="aa"/>
        <w:numPr>
          <w:ilvl w:val="1"/>
          <w:numId w:val="8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Список литературы………………………………………………………………16</w:t>
      </w:r>
    </w:p>
    <w:p w:rsidR="008C01B2" w:rsidRPr="003426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C01B2" w:rsidRPr="003426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C01B2" w:rsidRPr="003426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C01B2" w:rsidRPr="003426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C01B2" w:rsidRPr="003426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C01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A373ED" w:rsidRPr="003426B2" w:rsidRDefault="00A373ED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C01B2" w:rsidRDefault="008C01B2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F0DA3" w:rsidRDefault="000F0DA3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2761" w:rsidRPr="003426B2" w:rsidRDefault="00D52761" w:rsidP="001F04E9">
      <w:pPr>
        <w:spacing w:before="24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04E9" w:rsidRPr="000F0DA3" w:rsidRDefault="001F04E9" w:rsidP="000F0DA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Комплекс основных характеристик дополнительной общеобразовательной общеразвивающей программы</w:t>
      </w:r>
      <w:bookmarkEnd w:id="0"/>
    </w:p>
    <w:p w:rsidR="001F04E9" w:rsidRPr="000F0DA3" w:rsidRDefault="001F04E9" w:rsidP="000F0D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54610147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1.1. Пояснительная записка</w:t>
      </w:r>
      <w:bookmarkEnd w:id="1"/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3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Нормативные правовые основы разработки ДООП:</w:t>
      </w:r>
      <w:bookmarkEnd w:id="2"/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4"/>
      <w:r w:rsidRPr="000F0DA3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«Об образовании в РФ».</w:t>
      </w:r>
    </w:p>
    <w:p w:rsidR="00A373ED" w:rsidRPr="00A373ED" w:rsidRDefault="00A373ED" w:rsidP="00A373ED">
      <w:pPr>
        <w:pStyle w:val="pStyleText"/>
        <w:numPr>
          <w:ilvl w:val="0"/>
          <w:numId w:val="2"/>
        </w:numPr>
        <w:tabs>
          <w:tab w:val="clear" w:pos="720"/>
          <w:tab w:val="num" w:pos="567"/>
        </w:tabs>
        <w:spacing w:line="240" w:lineRule="auto"/>
        <w:ind w:left="426" w:hanging="426"/>
        <w:rPr>
          <w:sz w:val="24"/>
          <w:szCs w:val="24"/>
        </w:rPr>
      </w:pPr>
      <w:r>
        <w:rPr>
          <w:rStyle w:val="fStyleText"/>
          <w:sz w:val="24"/>
          <w:szCs w:val="24"/>
        </w:rPr>
        <w:t>Концепция развития дополнительного образования детей до 2030 года, утвержденная распоряжением Правительства Российской Федерации от 31.03.2022 г.№ 678-р.</w:t>
      </w:r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образования».</w:t>
      </w:r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09.11.2018 № 196 г. Москва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Письмо Минобрнауки России от 18.11.2015 г. № 09-3242 «Методические рекомендации по проектированию дополнительных общеразвивающих программ (включая разноуровневые программы).</w:t>
      </w:r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Приказ Главного управления образования и молодежной политики от 19.03.2015 №535 «Об утверждении методических рекомендаций по разработке дополнительных общеобразовательных (общеразвивающих) программ».</w:t>
      </w:r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Устав муниципального бюджетного учреждения дополнительного образования Тюменцевского районного центра детского творчества.</w:t>
      </w:r>
    </w:p>
    <w:p w:rsidR="001F04E9" w:rsidRPr="000F0DA3" w:rsidRDefault="001F04E9" w:rsidP="000F0DA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Calibri" w:hAnsi="Times New Roman" w:cs="Times New Roman"/>
          <w:sz w:val="24"/>
          <w:szCs w:val="24"/>
        </w:rPr>
        <w:t>Локальные акты ЦДТ.</w:t>
      </w:r>
    </w:p>
    <w:p w:rsidR="004856DB" w:rsidRPr="000F0DA3" w:rsidRDefault="004856DB" w:rsidP="000F0DA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2393" w:rsidRPr="000F0DA3" w:rsidRDefault="0002704A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952393" w:rsidRPr="000F0DA3" w:rsidRDefault="00952393" w:rsidP="000F0DA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На современном этапе развития цивилизации стало совершенно очевидно, что человек обязан изменить своё отношение к окружающему миру, умерить свои потребности и научиться жить в гармонии с природой, осознавая силу своего воздействия на многочисленные природные связи. Изменение поведения людей может стать либо следствием системы запретов, либо следствием изменения их сознания, т.е. формирования определенного мировоззрения – эколого-биологического. Наиболее эффективно можно заложить основы экологического мышления в детстве. </w:t>
      </w:r>
    </w:p>
    <w:p w:rsidR="00952393" w:rsidRPr="000F0DA3" w:rsidRDefault="0002704A" w:rsidP="000F0DA3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Дополните</w:t>
      </w:r>
      <w:r w:rsidR="000D7049" w:rsidRPr="000F0DA3">
        <w:rPr>
          <w:rFonts w:ascii="Times New Roman" w:eastAsia="Times New Roman" w:hAnsi="Times New Roman" w:cs="Times New Roman"/>
          <w:sz w:val="24"/>
          <w:szCs w:val="24"/>
        </w:rPr>
        <w:t xml:space="preserve">льная общеразвивающая программа </w:t>
      </w:r>
      <w:r w:rsidR="00952393" w:rsidRPr="000F0DA3">
        <w:rPr>
          <w:rFonts w:ascii="Times New Roman" w:eastAsia="Times New Roman" w:hAnsi="Times New Roman" w:cs="Times New Roman"/>
          <w:sz w:val="24"/>
          <w:szCs w:val="24"/>
        </w:rPr>
        <w:t xml:space="preserve">«Лаборатория юного эколога» имеет </w:t>
      </w:r>
      <w:r w:rsidR="00A60F21" w:rsidRPr="000F0DA3">
        <w:rPr>
          <w:rFonts w:ascii="Times New Roman" w:eastAsia="Times New Roman" w:hAnsi="Times New Roman" w:cs="Times New Roman"/>
          <w:sz w:val="24"/>
          <w:szCs w:val="24"/>
        </w:rPr>
        <w:t>естественнонаучную</w:t>
      </w:r>
      <w:r w:rsidR="000D7049" w:rsidRPr="000F0DA3">
        <w:rPr>
          <w:rFonts w:ascii="Times New Roman" w:eastAsia="Times New Roman" w:hAnsi="Times New Roman" w:cs="Times New Roman"/>
          <w:sz w:val="24"/>
          <w:szCs w:val="24"/>
        </w:rPr>
        <w:t xml:space="preserve"> направленность, которая н</w:t>
      </w:r>
      <w:r w:rsidR="00952393" w:rsidRPr="000F0DA3">
        <w:rPr>
          <w:rFonts w:ascii="Times New Roman" w:eastAsia="Times New Roman" w:hAnsi="Times New Roman" w:cs="Times New Roman"/>
          <w:sz w:val="24"/>
          <w:szCs w:val="24"/>
        </w:rPr>
        <w:t>аправлена на формирование системного подхода в восприятии мира, представлений о взаимосвязи и взаимозависимости живого и неживого, экологическое воспитание и просвещение, в области «устойчивого развития», развитие навыков изучения и сохранения живой природы, рационального природопользования (сфера деятельности «человек-природа»).</w:t>
      </w:r>
    </w:p>
    <w:p w:rsidR="001F04E9" w:rsidRPr="000F0DA3" w:rsidRDefault="001F04E9" w:rsidP="000F0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Актуальность</w:t>
      </w:r>
      <w:bookmarkEnd w:id="3"/>
      <w:r w:rsidR="00A60F21" w:rsidRP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F0DA3">
        <w:rPr>
          <w:rFonts w:ascii="Times New Roman" w:hAnsi="Times New Roman" w:cs="Times New Roman"/>
          <w:sz w:val="24"/>
          <w:szCs w:val="24"/>
        </w:rPr>
        <w:t>разработки и реализации данной программы вызвана отсутствием в теории и практике экологического образования в начальной школе единой, рассчитанной на весь период обучения образовательной программы с экологической направленностью для  младших школьников. Современная ситуация в стране предъявляет системе дополнительного образования детей социальный заказ на формирование целостной, самодостаточной личности, обладающей широким кругозором и рядом компетентностей. Видеть, обращать внимание на разнообразие, уникальность, красоту природы, развивать познавательный интерес к природе, разгадывать ее тайны основной принцип программы. </w:t>
      </w:r>
    </w:p>
    <w:p w:rsidR="001F04E9" w:rsidRPr="000F0DA3" w:rsidRDefault="000C008C" w:rsidP="000F0D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DA3">
        <w:rPr>
          <w:rFonts w:ascii="Times New Roman" w:hAnsi="Times New Roman" w:cs="Times New Roman"/>
          <w:sz w:val="24"/>
          <w:szCs w:val="24"/>
        </w:rPr>
        <w:t xml:space="preserve">Продолжительность обучения - 1 год. Режим занятий – </w:t>
      </w:r>
      <w:r w:rsidR="00290D5C" w:rsidRPr="000F0DA3">
        <w:rPr>
          <w:rFonts w:ascii="Times New Roman" w:hAnsi="Times New Roman" w:cs="Times New Roman"/>
          <w:sz w:val="24"/>
          <w:szCs w:val="24"/>
        </w:rPr>
        <w:t>4</w:t>
      </w:r>
      <w:r w:rsidRPr="000F0DA3">
        <w:rPr>
          <w:rFonts w:ascii="Times New Roman" w:hAnsi="Times New Roman" w:cs="Times New Roman"/>
          <w:sz w:val="24"/>
          <w:szCs w:val="24"/>
        </w:rPr>
        <w:t xml:space="preserve"> часа в неделю. Принимаются дети по желанию.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5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Обучение включает в себя следующие основные предметы:</w:t>
      </w:r>
      <w:bookmarkEnd w:id="4"/>
    </w:p>
    <w:p w:rsidR="001F04E9" w:rsidRPr="000F0DA3" w:rsidRDefault="000C008C" w:rsidP="000F0D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Лаборатория юного эколога.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6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Вид ДООП:</w:t>
      </w:r>
      <w:bookmarkEnd w:id="5"/>
    </w:p>
    <w:p w:rsidR="001F04E9" w:rsidRPr="000F0DA3" w:rsidRDefault="001F04E9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lastRenderedPageBreak/>
        <w:t>Модифицированная программа, в основу положена дополнительная общеобразовательная общеразвивающая программа «</w:t>
      </w:r>
      <w:r w:rsidR="000C008C" w:rsidRPr="000F0DA3">
        <w:rPr>
          <w:rFonts w:ascii="Times New Roman" w:eastAsia="Times New Roman" w:hAnsi="Times New Roman" w:cs="Times New Roman"/>
          <w:sz w:val="24"/>
          <w:szCs w:val="24"/>
        </w:rPr>
        <w:t>Лаборатория юного эколога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Toc7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Направленность ДООП:</w:t>
      </w:r>
      <w:bookmarkEnd w:id="6"/>
    </w:p>
    <w:p w:rsidR="001F04E9" w:rsidRPr="000F0DA3" w:rsidRDefault="001F04E9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Естественно</w:t>
      </w:r>
      <w:r w:rsidR="000D7049" w:rsidRPr="000F0DA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научная.</w:t>
      </w:r>
    </w:p>
    <w:p w:rsidR="000D7049" w:rsidRPr="000F0DA3" w:rsidRDefault="000D7049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Уровень: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 базовый.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8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Адресат ДООП:</w:t>
      </w:r>
      <w:bookmarkEnd w:id="7"/>
    </w:p>
    <w:p w:rsidR="00885258" w:rsidRPr="000F0DA3" w:rsidRDefault="000C008C" w:rsidP="000F0DA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Программа адресована детям младшего школьного возраста. </w:t>
      </w:r>
    </w:p>
    <w:p w:rsidR="00627B48" w:rsidRPr="000F0DA3" w:rsidRDefault="00627B48" w:rsidP="000F0DA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Младший школьный возраст является наиболее активным и ответственным этапом школьного детства.</w:t>
      </w:r>
    </w:p>
    <w:p w:rsidR="00627B48" w:rsidRPr="000F0DA3" w:rsidRDefault="00627B48" w:rsidP="000F0DA3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Данная программа заключается в активизации познавательной деятельности обучающихся,  в развитии умения анализировать, систематизировать и обобщать полученные знания. В процессе обучения у детей формируется осознанно-правильное отношение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к природе, которое строится на чувственном ее восприятии, эмоциональном отношении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и знании особенностей жизни, роста и развития живых существ, усваивается и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накапливается опыт работы с исследуемым материалом живой и неживой природы,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закрепляются представления о различных природных явлениях и объектах.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Включение в содержание данной программы образовательного материала по экологии,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биологии, географии способствует формированию целостности восприятия окружающего мира.</w:t>
      </w: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27B48" w:rsidRPr="000F0DA3" w:rsidRDefault="001F04E9" w:rsidP="000F0DA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Условия набора обучающихся: в коллектив принимаются все желающие, без ограничений по состоянию здоровья.</w:t>
      </w:r>
      <w:r w:rsidR="009F4541" w:rsidRPr="000F0D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7B48" w:rsidRPr="000F0DA3">
        <w:rPr>
          <w:rFonts w:ascii="Times New Roman" w:eastAsia="Times New Roman" w:hAnsi="Times New Roman" w:cs="Times New Roman"/>
          <w:sz w:val="24"/>
          <w:szCs w:val="24"/>
        </w:rPr>
        <w:t xml:space="preserve">Состав обучающихся постоянный, возможно пополнение группы в течение учебного года. </w:t>
      </w:r>
    </w:p>
    <w:p w:rsidR="001F04E9" w:rsidRPr="000F0DA3" w:rsidRDefault="001F04E9" w:rsidP="000F0DA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Наполняемость в группах составляет</w:t>
      </w:r>
      <w:r w:rsidR="00885258" w:rsidRPr="000F0DA3">
        <w:rPr>
          <w:rFonts w:ascii="Times New Roman" w:eastAsia="Times New Roman" w:hAnsi="Times New Roman" w:cs="Times New Roman"/>
          <w:sz w:val="24"/>
          <w:szCs w:val="24"/>
        </w:rPr>
        <w:t>: от 10 до 15 обучающихся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Toc9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Срок и объем освоения ДООП:</w:t>
      </w:r>
      <w:bookmarkEnd w:id="8"/>
    </w:p>
    <w:p w:rsidR="001F04E9" w:rsidRPr="000F0DA3" w:rsidRDefault="001F04E9" w:rsidP="000F0DA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«Базовый уровень» - </w:t>
      </w:r>
      <w:r w:rsidR="00952393" w:rsidRPr="000F0DA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 год, </w:t>
      </w:r>
      <w:r w:rsidR="00885258" w:rsidRPr="000F0DA3">
        <w:rPr>
          <w:rFonts w:ascii="Times New Roman" w:eastAsia="Times New Roman" w:hAnsi="Times New Roman" w:cs="Times New Roman"/>
          <w:sz w:val="24"/>
          <w:szCs w:val="24"/>
        </w:rPr>
        <w:t>136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педагогических часов.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Toc10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</w:t>
      </w:r>
      <w:bookmarkEnd w:id="9"/>
    </w:p>
    <w:p w:rsidR="001F04E9" w:rsidRPr="000F0DA3" w:rsidRDefault="00885258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Очная, с возможностью применения дистанционных образовательных технологий.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_Toc11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Особенности организации образовательной деятельности:</w:t>
      </w:r>
      <w:bookmarkEnd w:id="10"/>
    </w:p>
    <w:p w:rsidR="001F04E9" w:rsidRPr="000F0DA3" w:rsidRDefault="001F04E9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Разновозрастная группа.</w:t>
      </w:r>
    </w:p>
    <w:p w:rsidR="001F04E9" w:rsidRPr="000F0DA3" w:rsidRDefault="001F04E9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Toc12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Режим занятий:</w:t>
      </w:r>
      <w:bookmarkEnd w:id="11"/>
    </w:p>
    <w:p w:rsidR="001F04E9" w:rsidRPr="000F0DA3" w:rsidRDefault="001F04E9" w:rsidP="000F0D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Таблица 1.1</w:t>
      </w:r>
    </w:p>
    <w:p w:rsidR="001F04E9" w:rsidRPr="000F0DA3" w:rsidRDefault="001F04E9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Режим занятий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2707"/>
        <w:gridCol w:w="6756"/>
      </w:tblGrid>
      <w:tr w:rsidR="001F04E9" w:rsidRPr="000F0DA3" w:rsidTr="0001168F">
        <w:trPr>
          <w:trHeight w:val="369"/>
        </w:trPr>
        <w:tc>
          <w:tcPr>
            <w:tcW w:w="2751" w:type="dxa"/>
          </w:tcPr>
          <w:p w:rsidR="001F04E9" w:rsidRPr="000F0DA3" w:rsidRDefault="001F04E9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958" w:type="dxa"/>
          </w:tcPr>
          <w:p w:rsidR="001F04E9" w:rsidRPr="000F0DA3" w:rsidRDefault="001F04E9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1F04E9" w:rsidRPr="000F0DA3" w:rsidTr="0001168F">
        <w:trPr>
          <w:trHeight w:val="369"/>
        </w:trPr>
        <w:tc>
          <w:tcPr>
            <w:tcW w:w="2751" w:type="dxa"/>
          </w:tcPr>
          <w:p w:rsidR="001F04E9" w:rsidRPr="000F0DA3" w:rsidRDefault="00952393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 юного эколога</w:t>
            </w:r>
          </w:p>
        </w:tc>
        <w:tc>
          <w:tcPr>
            <w:tcW w:w="6958" w:type="dxa"/>
          </w:tcPr>
          <w:p w:rsidR="001F04E9" w:rsidRPr="000F0DA3" w:rsidRDefault="00885258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r w:rsidR="001F04E9"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часа в неделю;</w:t>
            </w:r>
          </w:p>
          <w:p w:rsidR="001F04E9" w:rsidRPr="000F0DA3" w:rsidRDefault="00885258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136 </w:t>
            </w:r>
            <w:r w:rsidR="001F04E9"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часа в год.</w:t>
            </w:r>
          </w:p>
        </w:tc>
      </w:tr>
    </w:tbl>
    <w:p w:rsidR="001F04E9" w:rsidRPr="000F0DA3" w:rsidRDefault="001F04E9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04E9" w:rsidRPr="000F0DA3" w:rsidRDefault="001F04E9" w:rsidP="000F0D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Toc54610148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1.2. Цель, задачи, ожидаемые результаты</w:t>
      </w:r>
      <w:bookmarkEnd w:id="12"/>
    </w:p>
    <w:p w:rsidR="0081470A" w:rsidRPr="000F0DA3" w:rsidRDefault="0081470A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hAnsi="Times New Roman" w:cs="Times New Roman"/>
          <w:b/>
          <w:sz w:val="24"/>
          <w:szCs w:val="24"/>
        </w:rPr>
        <w:t>Цель:</w:t>
      </w:r>
      <w:r w:rsidRPr="000F0DA3">
        <w:rPr>
          <w:rFonts w:ascii="Times New Roman" w:hAnsi="Times New Roman" w:cs="Times New Roman"/>
          <w:sz w:val="24"/>
          <w:szCs w:val="24"/>
        </w:rPr>
        <w:t xml:space="preserve"> Создание условий для формирования экологической культуры подрастающего поколения, как основы ответственного </w:t>
      </w:r>
      <w:r w:rsidR="00952393" w:rsidRPr="000F0DA3">
        <w:rPr>
          <w:rFonts w:ascii="Times New Roman" w:hAnsi="Times New Roman" w:cs="Times New Roman"/>
          <w:sz w:val="24"/>
          <w:szCs w:val="24"/>
        </w:rPr>
        <w:t xml:space="preserve">отношения к окружающей среде.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к занятиям предметом экология, познавательного интереса детей к природе, желания активно изучать природный мир.</w:t>
      </w:r>
    </w:p>
    <w:p w:rsidR="00952393" w:rsidRPr="000F0DA3" w:rsidRDefault="00952393" w:rsidP="000F0DA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  </w:t>
      </w:r>
    </w:p>
    <w:p w:rsidR="00952393" w:rsidRPr="000F0DA3" w:rsidRDefault="00952393" w:rsidP="000F0DA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Обучающие: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формировать систему эколого-биологических знаний об  окружающем мире, овладения  методами практической работы экологической направленности и  методами самостоятельного поиска,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систематизации, обобщения научной информации;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научить различать живую и неживую природу;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сформировать  понимание особого места человека  в окружающем мире;   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научить распознавать, называть растения и животных и ухаживать за ними;  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lastRenderedPageBreak/>
        <w:t>•      сформировать понимание того, откуда берется вода, ветер, свет, каково влияние солнца и луны на окружающий мир; 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научить пользоваться практическими навыками по сохранению природы, ухаживать за культурными растениями и домашними животными (посильное участие), предвидеть последствия людей в природе, улучшать состояние окружающей среды;  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научить оформлять результаты наблюдений в виде простейших схем, знаков, рисунков, описаний, выводов; 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познакомить      с        основами    учебно-исследовательской     проектной деятельности.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Развивающие: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развивать интерес к проблемам охраны природы и здоровья человека;      стремление         к        активной     практической       деятельности        по         охране окружающей среды;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способствовать развитию навыков самостоятельной работы; навыка публичных выступлений при защите творческих проектов.</w:t>
      </w:r>
      <w:r w:rsidRPr="000F0DA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Воспитательные:</w:t>
      </w: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способствовать воспитанию у детей любви к природе; ответственного и бережного отношения к окружающей среде;</w:t>
      </w:r>
    </w:p>
    <w:p w:rsidR="00952393" w:rsidRPr="000F0DA3" w:rsidRDefault="00952393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•      способствовать воспитанию          активной     жизненной позиции;  укреплению здоровья обучающихся.  </w:t>
      </w:r>
    </w:p>
    <w:p w:rsidR="00C73189" w:rsidRPr="000F0DA3" w:rsidRDefault="00C73189" w:rsidP="000F0DA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Ожидаемые результаты:</w:t>
      </w:r>
    </w:p>
    <w:p w:rsidR="00C73189" w:rsidRPr="000F0DA3" w:rsidRDefault="00C73189" w:rsidP="000F0D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Таблица 1.2</w:t>
      </w:r>
    </w:p>
    <w:p w:rsidR="00C73189" w:rsidRPr="000F0DA3" w:rsidRDefault="00C73189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Ожидаемые результаты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1204"/>
        <w:gridCol w:w="8259"/>
      </w:tblGrid>
      <w:tr w:rsidR="00C73189" w:rsidRPr="00F17582" w:rsidTr="000F0DA3">
        <w:trPr>
          <w:trHeight w:val="369"/>
        </w:trPr>
        <w:tc>
          <w:tcPr>
            <w:tcW w:w="1204" w:type="dxa"/>
          </w:tcPr>
          <w:p w:rsidR="00C73189" w:rsidRPr="00F17582" w:rsidRDefault="00C73189" w:rsidP="000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9" w:type="dxa"/>
          </w:tcPr>
          <w:p w:rsidR="00C73189" w:rsidRPr="00F17582" w:rsidRDefault="00C73189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C73189" w:rsidRPr="00F17582" w:rsidTr="000F0DA3">
        <w:trPr>
          <w:trHeight w:val="369"/>
        </w:trPr>
        <w:tc>
          <w:tcPr>
            <w:tcW w:w="1204" w:type="dxa"/>
          </w:tcPr>
          <w:p w:rsidR="00C73189" w:rsidRPr="00F17582" w:rsidRDefault="00C73189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8259" w:type="dxa"/>
          </w:tcPr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необходимых знаний о природе, об окружающей среде, целостных представлений о биосфере.</w:t>
            </w:r>
          </w:p>
        </w:tc>
      </w:tr>
      <w:tr w:rsidR="00C73189" w:rsidRPr="00F17582" w:rsidTr="000F0DA3">
        <w:trPr>
          <w:trHeight w:val="4359"/>
        </w:trPr>
        <w:tc>
          <w:tcPr>
            <w:tcW w:w="1204" w:type="dxa"/>
          </w:tcPr>
          <w:p w:rsidR="00C73189" w:rsidRPr="00F17582" w:rsidRDefault="00C73189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8259" w:type="dxa"/>
          </w:tcPr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систему эколого-биологических знаний об  окружающем мире, овладения  методами практической работы экологической направленности и  методами самостоятельного поиска,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систематизации, обобщения научной информации;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живую и неживую природу;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 понимание особого места человека  в окружающем мире;    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распознавать, называть растения и животных и ухаживать за ними;   </w:t>
            </w:r>
          </w:p>
          <w:p w:rsidR="00C73189" w:rsidRPr="00F17582" w:rsidRDefault="0001168F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  <w:r w:rsidR="00C73189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откуда берется вода, ветер, свет, каково влияние солнца и луны на окружающий мир;  </w:t>
            </w:r>
          </w:p>
          <w:p w:rsidR="00C73189" w:rsidRPr="00F17582" w:rsidRDefault="0001168F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 w:rsidR="00C73189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практическими навыками по сохранению природы, ухаживать за культурными растениями и домашними животными (посильное участие), предвидеть последствия людей в природе, улучшать состояние окружающей среды;   </w:t>
            </w:r>
          </w:p>
          <w:p w:rsidR="00C73189" w:rsidRPr="000F0DA3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наблюдений в виде простейших схем, знаков, рисунков, описаний, выводов</w:t>
            </w:r>
          </w:p>
        </w:tc>
      </w:tr>
      <w:tr w:rsidR="00C73189" w:rsidRPr="00F17582" w:rsidTr="000F0DA3">
        <w:trPr>
          <w:trHeight w:val="369"/>
        </w:trPr>
        <w:tc>
          <w:tcPr>
            <w:tcW w:w="1204" w:type="dxa"/>
          </w:tcPr>
          <w:p w:rsidR="00C73189" w:rsidRPr="00F17582" w:rsidRDefault="00C73189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8259" w:type="dxa"/>
          </w:tcPr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становления инициативы и самостоятельности, укрепление уверенности в собственных силах;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навыков проведения наблюдений за явлениями природы;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творческой работы по результатам наблюдений (под руководством педагога);</w:t>
            </w:r>
          </w:p>
          <w:p w:rsidR="00C73189" w:rsidRPr="00F17582" w:rsidRDefault="00C73189" w:rsidP="000F0DA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соответствующих правил и норм поведения в отношении к природе.</w:t>
            </w:r>
          </w:p>
        </w:tc>
      </w:tr>
    </w:tbl>
    <w:p w:rsidR="0001168F" w:rsidRPr="000F0DA3" w:rsidRDefault="0001168F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Toc54610149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1.3. Содержание программы</w:t>
      </w:r>
      <w:bookmarkEnd w:id="13"/>
    </w:p>
    <w:p w:rsidR="0001168F" w:rsidRPr="000F0DA3" w:rsidRDefault="0001168F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«Лаборатория юного эколога»</w:t>
      </w:r>
    </w:p>
    <w:p w:rsidR="0001168F" w:rsidRPr="000F0DA3" w:rsidRDefault="0001168F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 (1 год обучения)</w:t>
      </w:r>
    </w:p>
    <w:p w:rsidR="0001168F" w:rsidRPr="000F0DA3" w:rsidRDefault="0001168F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Учебный план</w:t>
      </w:r>
    </w:p>
    <w:p w:rsidR="0001168F" w:rsidRPr="000F0DA3" w:rsidRDefault="0001168F" w:rsidP="000F0D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Таблица 1.3.1</w:t>
      </w:r>
    </w:p>
    <w:tbl>
      <w:tblPr>
        <w:tblStyle w:val="a5"/>
        <w:tblW w:w="10491" w:type="dxa"/>
        <w:tblInd w:w="-885" w:type="dxa"/>
        <w:tblLayout w:type="fixed"/>
        <w:tblLook w:val="04A0"/>
      </w:tblPr>
      <w:tblGrid>
        <w:gridCol w:w="993"/>
        <w:gridCol w:w="3119"/>
        <w:gridCol w:w="992"/>
        <w:gridCol w:w="1134"/>
        <w:gridCol w:w="1276"/>
        <w:gridCol w:w="2977"/>
      </w:tblGrid>
      <w:tr w:rsidR="00737EFB" w:rsidRPr="00F17582" w:rsidTr="00737EFB">
        <w:tc>
          <w:tcPr>
            <w:tcW w:w="4112" w:type="dxa"/>
            <w:gridSpan w:val="2"/>
            <w:vMerge w:val="restart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3402" w:type="dxa"/>
            <w:gridSpan w:val="3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аттестации/контроля</w:t>
            </w:r>
          </w:p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rPr>
          <w:trHeight w:val="629"/>
        </w:trPr>
        <w:tc>
          <w:tcPr>
            <w:tcW w:w="4112" w:type="dxa"/>
            <w:gridSpan w:val="2"/>
            <w:vMerge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977" w:type="dxa"/>
            <w:vMerge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37EFB" w:rsidRPr="00F17582" w:rsidRDefault="0019249D" w:rsidP="0039378B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737EFB" w:rsidRPr="00F17582" w:rsidTr="00F17582">
        <w:trPr>
          <w:trHeight w:val="548"/>
        </w:trPr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</w:tcPr>
          <w:p w:rsidR="00737EFB" w:rsidRPr="00F17582" w:rsidRDefault="00530BE4" w:rsidP="00F17582">
            <w:pPr>
              <w:spacing w:line="27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</w:tcPr>
          <w:p w:rsidR="00737EFB" w:rsidRPr="00F17582" w:rsidRDefault="00737EFB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лабораторным</w:t>
            </w:r>
            <w:r w:rsidR="00D61D9E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оборудованием.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«Жизнь прекрасна!»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37EFB" w:rsidRPr="00F17582" w:rsidRDefault="0039378B" w:rsidP="0039378B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161761" w:rsidRPr="00F17582" w:rsidRDefault="00161761" w:rsidP="0039378B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</w:tcPr>
          <w:p w:rsidR="00737EFB" w:rsidRPr="00F17582" w:rsidRDefault="00737EFB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Тайна происхождения жизни. </w:t>
            </w:r>
          </w:p>
        </w:tc>
        <w:tc>
          <w:tcPr>
            <w:tcW w:w="992" w:type="dxa"/>
          </w:tcPr>
          <w:p w:rsidR="00737EFB" w:rsidRPr="00F17582" w:rsidRDefault="00F9618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37EFB" w:rsidRPr="00F17582" w:rsidRDefault="00F9618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3119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источник красоты и гармонии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9" w:type="dxa"/>
          </w:tcPr>
          <w:p w:rsidR="00737EFB" w:rsidRPr="00F17582" w:rsidRDefault="00737EFB" w:rsidP="00136F37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парк. 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37EFB" w:rsidRPr="00F17582" w:rsidRDefault="00F9618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37EFB" w:rsidRPr="00F17582" w:rsidRDefault="00737EFB" w:rsidP="007C7F9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«Первые шаги по тропинке открытий»</w:t>
            </w:r>
          </w:p>
        </w:tc>
        <w:tc>
          <w:tcPr>
            <w:tcW w:w="992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9378B" w:rsidRPr="00F17582" w:rsidRDefault="00161761" w:rsidP="00161761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  <w:p w:rsidR="00161761" w:rsidRPr="00F17582" w:rsidRDefault="00161761" w:rsidP="00161761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9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Готовимся наблюдать и изучать.</w:t>
            </w:r>
          </w:p>
        </w:tc>
        <w:tc>
          <w:tcPr>
            <w:tcW w:w="992" w:type="dxa"/>
          </w:tcPr>
          <w:p w:rsidR="00737EFB" w:rsidRPr="00F17582" w:rsidRDefault="00F9618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737EFB" w:rsidRPr="00F17582" w:rsidRDefault="00737EFB" w:rsidP="007C7F9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19" w:type="dxa"/>
          </w:tcPr>
          <w:p w:rsidR="00737EFB" w:rsidRPr="00F17582" w:rsidRDefault="00737EFB" w:rsidP="00136F37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наблюдать</w:t>
            </w:r>
            <w:r w:rsidR="00136F37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37EFB" w:rsidRPr="00F17582" w:rsidRDefault="00F9618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4D1E42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4D1E42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119" w:type="dxa"/>
          </w:tcPr>
          <w:p w:rsidR="00737EFB" w:rsidRPr="00F17582" w:rsidRDefault="004D1E42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Десять заповедей друзей леса.  </w:t>
            </w:r>
          </w:p>
        </w:tc>
        <w:tc>
          <w:tcPr>
            <w:tcW w:w="992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«Природа, красота явлений природы»</w:t>
            </w:r>
          </w:p>
        </w:tc>
        <w:tc>
          <w:tcPr>
            <w:tcW w:w="992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82958" w:rsidRPr="00F17582" w:rsidRDefault="00161761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737EFB" w:rsidRPr="00F17582" w:rsidRDefault="00161761" w:rsidP="00F17582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</w:t>
            </w:r>
          </w:p>
        </w:tc>
      </w:tr>
      <w:tr w:rsidR="00737EFB" w:rsidRPr="00F17582" w:rsidTr="00737EFB">
        <w:tc>
          <w:tcPr>
            <w:tcW w:w="993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9" w:type="dxa"/>
          </w:tcPr>
          <w:p w:rsidR="00737EFB" w:rsidRPr="00F17582" w:rsidRDefault="00D61D9E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природы.</w:t>
            </w:r>
          </w:p>
        </w:tc>
        <w:tc>
          <w:tcPr>
            <w:tcW w:w="992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37EFB" w:rsidRPr="00F17582" w:rsidRDefault="007D1485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7EFB" w:rsidRPr="00F17582" w:rsidRDefault="00E60BAF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737EFB" w:rsidRPr="00F17582" w:rsidRDefault="00737EFB" w:rsidP="0001168F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BB6A09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1485" w:rsidRPr="00F17582" w:rsidRDefault="007D1485" w:rsidP="00F17582">
            <w:pPr>
              <w:spacing w:line="140" w:lineRule="atLeast"/>
              <w:ind w:right="1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Лабораторная работа 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«Внешнее строение листа.</w:t>
            </w:r>
          </w:p>
        </w:tc>
        <w:tc>
          <w:tcPr>
            <w:tcW w:w="992" w:type="dxa"/>
          </w:tcPr>
          <w:p w:rsidR="007D1485" w:rsidRPr="00F17582" w:rsidRDefault="00F961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485" w:rsidRPr="00F17582" w:rsidRDefault="00F961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9" w:type="dxa"/>
          </w:tcPr>
          <w:p w:rsidR="007D1485" w:rsidRPr="00F17582" w:rsidRDefault="007D1485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Неистовые вихри</w:t>
            </w:r>
            <w:r w:rsidR="00D61D9E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1485" w:rsidRPr="00F17582" w:rsidRDefault="00E60BA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9" w:type="dxa"/>
          </w:tcPr>
          <w:p w:rsidR="007D1485" w:rsidRPr="00F17582" w:rsidRDefault="007D1485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Практическая работа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 «Осенний марафон</w:t>
            </w:r>
            <w:r w:rsidR="00D61D9E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9" w:type="dxa"/>
          </w:tcPr>
          <w:p w:rsidR="007D1485" w:rsidRPr="00F17582" w:rsidRDefault="007D1485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Электричество в воздухе </w:t>
            </w:r>
          </w:p>
        </w:tc>
        <w:tc>
          <w:tcPr>
            <w:tcW w:w="992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119" w:type="dxa"/>
          </w:tcPr>
          <w:p w:rsidR="007D1485" w:rsidRPr="00F17582" w:rsidRDefault="007D1485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Полярное сияние - одно из чудес природы. </w:t>
            </w:r>
          </w:p>
        </w:tc>
        <w:tc>
          <w:tcPr>
            <w:tcW w:w="992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119" w:type="dxa"/>
          </w:tcPr>
          <w:p w:rsidR="007D1485" w:rsidRPr="00F17582" w:rsidRDefault="007D1485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Семицветная арка.</w:t>
            </w:r>
          </w:p>
        </w:tc>
        <w:tc>
          <w:tcPr>
            <w:tcW w:w="992" w:type="dxa"/>
          </w:tcPr>
          <w:p w:rsidR="007D1485" w:rsidRPr="00F17582" w:rsidRDefault="00F961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1485" w:rsidRPr="00F17582" w:rsidRDefault="00E60BA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1485" w:rsidRPr="00F17582" w:rsidRDefault="00F961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119" w:type="dxa"/>
          </w:tcPr>
          <w:p w:rsidR="007D1485" w:rsidRPr="00F17582" w:rsidRDefault="007D1485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природу. </w:t>
            </w:r>
          </w:p>
        </w:tc>
        <w:tc>
          <w:tcPr>
            <w:tcW w:w="992" w:type="dxa"/>
          </w:tcPr>
          <w:p w:rsidR="007D1485" w:rsidRPr="00F17582" w:rsidRDefault="00F961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D1485" w:rsidRPr="00F17582" w:rsidRDefault="00E60BA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7D1485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Объекты неживой природы»</w:t>
            </w:r>
          </w:p>
        </w:tc>
        <w:tc>
          <w:tcPr>
            <w:tcW w:w="992" w:type="dxa"/>
          </w:tcPr>
          <w:p w:rsidR="007D1485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7D1485" w:rsidRPr="00F17582" w:rsidRDefault="00E60BA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D1485" w:rsidRPr="00F17582" w:rsidRDefault="00E60BA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82958" w:rsidRPr="00F17582" w:rsidRDefault="00B82958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7D1485" w:rsidRPr="00F17582" w:rsidRDefault="00161761" w:rsidP="00F17582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7D1485" w:rsidRPr="00F17582" w:rsidTr="00737EFB">
        <w:tc>
          <w:tcPr>
            <w:tcW w:w="993" w:type="dxa"/>
          </w:tcPr>
          <w:p w:rsidR="007D1485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9" w:type="dxa"/>
          </w:tcPr>
          <w:p w:rsidR="007D1485" w:rsidRPr="00F17582" w:rsidRDefault="003E278F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Камни, песок, воздух, вода. </w:t>
            </w:r>
          </w:p>
        </w:tc>
        <w:tc>
          <w:tcPr>
            <w:tcW w:w="992" w:type="dxa"/>
          </w:tcPr>
          <w:p w:rsidR="007D1485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1485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1485" w:rsidRPr="00F17582" w:rsidRDefault="00E60BA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7D1485" w:rsidRPr="00F17582" w:rsidRDefault="007D1485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278F" w:rsidRPr="00F17582" w:rsidTr="00737EFB">
        <w:tc>
          <w:tcPr>
            <w:tcW w:w="993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9" w:type="dxa"/>
          </w:tcPr>
          <w:p w:rsidR="003E278F" w:rsidRPr="00F17582" w:rsidRDefault="003E278F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на пришкольный 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участок </w:t>
            </w:r>
          </w:p>
        </w:tc>
        <w:tc>
          <w:tcPr>
            <w:tcW w:w="992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E278F" w:rsidRPr="00F17582" w:rsidRDefault="000F0713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E278F" w:rsidRPr="00F17582" w:rsidRDefault="00F961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278F" w:rsidRPr="00F17582" w:rsidTr="00737EFB">
        <w:tc>
          <w:tcPr>
            <w:tcW w:w="993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119" w:type="dxa"/>
          </w:tcPr>
          <w:p w:rsidR="003E278F" w:rsidRPr="00F17582" w:rsidRDefault="003E278F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гармония гор.</w:t>
            </w:r>
            <w:r w:rsidR="00F17582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278F" w:rsidRPr="00F17582" w:rsidTr="00737EFB">
        <w:tc>
          <w:tcPr>
            <w:tcW w:w="993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119" w:type="dxa"/>
          </w:tcPr>
          <w:p w:rsidR="003E278F" w:rsidRPr="00F17582" w:rsidRDefault="003E278F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Земли. Песок и глина. </w:t>
            </w:r>
          </w:p>
        </w:tc>
        <w:tc>
          <w:tcPr>
            <w:tcW w:w="992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278F" w:rsidRPr="00F17582" w:rsidTr="00737EFB">
        <w:tc>
          <w:tcPr>
            <w:tcW w:w="993" w:type="dxa"/>
          </w:tcPr>
          <w:p w:rsidR="003E278F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119" w:type="dxa"/>
          </w:tcPr>
          <w:p w:rsidR="003E278F" w:rsidRPr="00F17582" w:rsidRDefault="0044771E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Обычная вода, но это интересно! </w:t>
            </w:r>
          </w:p>
        </w:tc>
        <w:tc>
          <w:tcPr>
            <w:tcW w:w="992" w:type="dxa"/>
          </w:tcPr>
          <w:p w:rsidR="003E278F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E278F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E278F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E278F" w:rsidRPr="00F17582" w:rsidRDefault="003E278F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771E" w:rsidRPr="00F17582" w:rsidTr="00737EFB">
        <w:tc>
          <w:tcPr>
            <w:tcW w:w="993" w:type="dxa"/>
          </w:tcPr>
          <w:p w:rsidR="0044771E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119" w:type="dxa"/>
          </w:tcPr>
          <w:p w:rsidR="0044771E" w:rsidRPr="00F17582" w:rsidRDefault="0044771E" w:rsidP="00F17582">
            <w:pPr>
              <w:tabs>
                <w:tab w:val="left" w:pos="620"/>
              </w:tabs>
              <w:spacing w:line="27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водоем.</w:t>
            </w: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44771E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4771E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771E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4771E" w:rsidRPr="00F17582" w:rsidRDefault="0044771E" w:rsidP="007D1485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771E" w:rsidRPr="00F17582" w:rsidTr="00BB6A09">
        <w:tc>
          <w:tcPr>
            <w:tcW w:w="993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771E" w:rsidRPr="00F17582" w:rsidRDefault="0044771E" w:rsidP="00F17582">
            <w:pPr>
              <w:spacing w:after="21" w:line="1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быту.</w:t>
            </w:r>
          </w:p>
        </w:tc>
        <w:tc>
          <w:tcPr>
            <w:tcW w:w="992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771E" w:rsidRPr="00F17582" w:rsidTr="00737EFB">
        <w:tc>
          <w:tcPr>
            <w:tcW w:w="993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119" w:type="dxa"/>
          </w:tcPr>
          <w:p w:rsidR="0044771E" w:rsidRPr="00F17582" w:rsidRDefault="0044771E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 это голубые глаза Земли</w:t>
            </w:r>
            <w:r w:rsidR="00D61D9E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771E" w:rsidRPr="00F17582" w:rsidTr="00737EFB">
        <w:tc>
          <w:tcPr>
            <w:tcW w:w="993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3119" w:type="dxa"/>
          </w:tcPr>
          <w:p w:rsidR="0044771E" w:rsidRPr="00F17582" w:rsidRDefault="0044771E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Хранилища воды на суше.</w:t>
            </w:r>
          </w:p>
        </w:tc>
        <w:tc>
          <w:tcPr>
            <w:tcW w:w="992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4771E" w:rsidRPr="00F17582" w:rsidRDefault="0044771E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771E" w:rsidRPr="00F17582" w:rsidTr="00737EFB">
        <w:tc>
          <w:tcPr>
            <w:tcW w:w="993" w:type="dxa"/>
          </w:tcPr>
          <w:p w:rsidR="0044771E" w:rsidRPr="00F17582" w:rsidRDefault="00F04A74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44771E" w:rsidRPr="00F17582" w:rsidRDefault="00F04A74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«От динозавров до человека»</w:t>
            </w:r>
          </w:p>
        </w:tc>
        <w:tc>
          <w:tcPr>
            <w:tcW w:w="992" w:type="dxa"/>
          </w:tcPr>
          <w:p w:rsidR="0044771E" w:rsidRPr="00F17582" w:rsidRDefault="00F04A74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4771E" w:rsidRPr="00F17582" w:rsidRDefault="00F04A74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4771E" w:rsidRPr="00F17582" w:rsidRDefault="00F04A74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82958" w:rsidRPr="00F17582" w:rsidRDefault="00B82958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44771E" w:rsidRPr="00F17582" w:rsidRDefault="00161761" w:rsidP="00F17582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</w:t>
            </w: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119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возникли и почему вымерли динозавры.</w:t>
            </w:r>
          </w:p>
        </w:tc>
        <w:tc>
          <w:tcPr>
            <w:tcW w:w="992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9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катастрофа, приведшая к исчезновению динозавров.</w:t>
            </w:r>
          </w:p>
        </w:tc>
        <w:tc>
          <w:tcPr>
            <w:tcW w:w="992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119" w:type="dxa"/>
          </w:tcPr>
          <w:p w:rsidR="00BB6A09" w:rsidRPr="00F17582" w:rsidRDefault="00BB6A09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="00D61D9E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«Динозавры»</w:t>
            </w:r>
          </w:p>
        </w:tc>
        <w:tc>
          <w:tcPr>
            <w:tcW w:w="992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«Объекты живой природы»</w:t>
            </w:r>
          </w:p>
        </w:tc>
        <w:tc>
          <w:tcPr>
            <w:tcW w:w="992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067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67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82958" w:rsidRPr="00F17582" w:rsidRDefault="00B82958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работа </w:t>
            </w:r>
          </w:p>
          <w:p w:rsidR="00161761" w:rsidRPr="00F17582" w:rsidRDefault="00161761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</w:t>
            </w:r>
          </w:p>
          <w:p w:rsidR="00BB6A09" w:rsidRPr="00F17582" w:rsidRDefault="00161761" w:rsidP="00F17582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EB3E8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119" w:type="dxa"/>
          </w:tcPr>
          <w:p w:rsidR="00BB6A09" w:rsidRPr="00F17582" w:rsidRDefault="00EB3E8D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Растения, грибы, животные, рыбы, птицы. </w:t>
            </w:r>
          </w:p>
        </w:tc>
        <w:tc>
          <w:tcPr>
            <w:tcW w:w="992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B6A09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EB3E8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119" w:type="dxa"/>
          </w:tcPr>
          <w:p w:rsidR="00BB6A09" w:rsidRPr="00F17582" w:rsidRDefault="00EB3E8D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Лекарственные и ядовитые растения. </w:t>
            </w:r>
          </w:p>
        </w:tc>
        <w:tc>
          <w:tcPr>
            <w:tcW w:w="992" w:type="dxa"/>
          </w:tcPr>
          <w:p w:rsidR="00BB6A09" w:rsidRPr="00F17582" w:rsidRDefault="00EB3E8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B6A09" w:rsidRPr="00F17582" w:rsidRDefault="00EB3E8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B6A09" w:rsidRPr="00F17582" w:rsidRDefault="00EB3E8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A09" w:rsidRPr="00F17582" w:rsidTr="00737EFB">
        <w:tc>
          <w:tcPr>
            <w:tcW w:w="993" w:type="dxa"/>
          </w:tcPr>
          <w:p w:rsidR="00BB6A09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119" w:type="dxa"/>
          </w:tcPr>
          <w:p w:rsidR="00BB6A09" w:rsidRPr="00F17582" w:rsidRDefault="00947FED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Удивительное в жизни растений. </w:t>
            </w:r>
          </w:p>
        </w:tc>
        <w:tc>
          <w:tcPr>
            <w:tcW w:w="992" w:type="dxa"/>
          </w:tcPr>
          <w:p w:rsidR="00BB6A09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B6A09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B6A09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B6A09" w:rsidRPr="00F17582" w:rsidRDefault="00BB6A09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119" w:type="dxa"/>
          </w:tcPr>
          <w:p w:rsidR="00D61D9E" w:rsidRPr="00F17582" w:rsidRDefault="00947FED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комнатных растений «Флора нашего дома</w:t>
            </w:r>
            <w:r w:rsidR="00D61D9E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47FED" w:rsidRPr="00F17582" w:rsidRDefault="00947FED" w:rsidP="00947FED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растений».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FED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119" w:type="dxa"/>
          </w:tcPr>
          <w:p w:rsidR="00947FED" w:rsidRPr="00F17582" w:rsidRDefault="00B008B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Грибы съедобные и ядовитые. 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119" w:type="dxa"/>
          </w:tcPr>
          <w:p w:rsidR="00947FED" w:rsidRPr="00F17582" w:rsidRDefault="00B008B0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животного мира.</w:t>
            </w:r>
          </w:p>
        </w:tc>
        <w:tc>
          <w:tcPr>
            <w:tcW w:w="992" w:type="dxa"/>
          </w:tcPr>
          <w:p w:rsidR="00947FED" w:rsidRPr="00F17582" w:rsidRDefault="00067D77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47FED" w:rsidRPr="00F17582" w:rsidRDefault="00067D77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119" w:type="dxa"/>
          </w:tcPr>
          <w:p w:rsidR="00947FED" w:rsidRPr="00F17582" w:rsidRDefault="00B008B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Рыбы.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119" w:type="dxa"/>
          </w:tcPr>
          <w:p w:rsidR="00947FED" w:rsidRPr="00F17582" w:rsidRDefault="00B008B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их красота и разнообразие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3119" w:type="dxa"/>
          </w:tcPr>
          <w:p w:rsidR="00947FED" w:rsidRPr="00F17582" w:rsidRDefault="00B008B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Природное богатство.</w:t>
            </w:r>
            <w:r w:rsidR="00F17582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«Загадки космоса»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82958" w:rsidRPr="00F17582" w:rsidRDefault="00B82958" w:rsidP="00161761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  <w:p w:rsidR="00161761" w:rsidRPr="00F17582" w:rsidRDefault="00161761" w:rsidP="00161761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947FED" w:rsidRPr="00F17582" w:rsidTr="00737EFB">
        <w:tc>
          <w:tcPr>
            <w:tcW w:w="993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119" w:type="dxa"/>
          </w:tcPr>
          <w:p w:rsidR="00947FED" w:rsidRPr="00F17582" w:rsidRDefault="00B008B0" w:rsidP="00D61D9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Тайны вселенной.</w:t>
            </w:r>
          </w:p>
        </w:tc>
        <w:tc>
          <w:tcPr>
            <w:tcW w:w="992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FED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47FED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947FED" w:rsidRPr="00F17582" w:rsidRDefault="00947FED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8B0" w:rsidRPr="00F17582" w:rsidTr="00737EFB">
        <w:tc>
          <w:tcPr>
            <w:tcW w:w="993" w:type="dxa"/>
          </w:tcPr>
          <w:p w:rsidR="00B008B0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119" w:type="dxa"/>
          </w:tcPr>
          <w:p w:rsidR="00B008B0" w:rsidRPr="00F17582" w:rsidRDefault="008F69F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планетарий </w:t>
            </w: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Акция «Час Земли»</w:t>
            </w:r>
          </w:p>
        </w:tc>
        <w:tc>
          <w:tcPr>
            <w:tcW w:w="992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008B0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8B0" w:rsidRPr="00F17582" w:rsidTr="00737EFB">
        <w:tc>
          <w:tcPr>
            <w:tcW w:w="993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  <w:tc>
          <w:tcPr>
            <w:tcW w:w="3119" w:type="dxa"/>
          </w:tcPr>
          <w:p w:rsidR="00B008B0" w:rsidRPr="00F17582" w:rsidRDefault="008F69F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«Путешествие юных экологов в космос».</w:t>
            </w: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008B0" w:rsidRPr="00F17582" w:rsidRDefault="00E60BAF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008B0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8B0" w:rsidRPr="00F17582" w:rsidTr="00737EFB">
        <w:tc>
          <w:tcPr>
            <w:tcW w:w="993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«Человек-часть природы»</w:t>
            </w:r>
          </w:p>
        </w:tc>
        <w:tc>
          <w:tcPr>
            <w:tcW w:w="992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67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008B0" w:rsidRPr="00F17582" w:rsidRDefault="00067D77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19249D" w:rsidRPr="00F17582" w:rsidRDefault="00161761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161761" w:rsidRPr="00F17582" w:rsidRDefault="00161761" w:rsidP="00B82958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</w:p>
          <w:p w:rsidR="00B008B0" w:rsidRPr="00F17582" w:rsidRDefault="0019249D" w:rsidP="00F17582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B82958"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8B0" w:rsidRPr="00F17582" w:rsidTr="00737EFB">
        <w:tc>
          <w:tcPr>
            <w:tcW w:w="993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119" w:type="dxa"/>
          </w:tcPr>
          <w:p w:rsidR="00B008B0" w:rsidRPr="00F17582" w:rsidRDefault="008F69F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мы растём? </w:t>
            </w:r>
          </w:p>
        </w:tc>
        <w:tc>
          <w:tcPr>
            <w:tcW w:w="992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08B0" w:rsidRPr="00F17582" w:rsidRDefault="009A7655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B008B0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8B0" w:rsidRPr="00F17582" w:rsidTr="00737EFB">
        <w:tc>
          <w:tcPr>
            <w:tcW w:w="993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119" w:type="dxa"/>
          </w:tcPr>
          <w:p w:rsidR="00B008B0" w:rsidRPr="00F17582" w:rsidRDefault="008F69F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Лабораторная работа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«Определение частоты пульса» </w:t>
            </w:r>
          </w:p>
        </w:tc>
        <w:tc>
          <w:tcPr>
            <w:tcW w:w="992" w:type="dxa"/>
          </w:tcPr>
          <w:p w:rsidR="00B008B0" w:rsidRPr="00F17582" w:rsidRDefault="00067D77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08B0" w:rsidRPr="00F17582" w:rsidRDefault="00067D77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8B0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8B0" w:rsidRPr="00F17582" w:rsidTr="00737EFB">
        <w:tc>
          <w:tcPr>
            <w:tcW w:w="993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119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Практическая работа. «Оказание первой помощи пострадавшему»</w:t>
            </w:r>
          </w:p>
        </w:tc>
        <w:tc>
          <w:tcPr>
            <w:tcW w:w="992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008B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8B0" w:rsidRPr="00F17582" w:rsidRDefault="00B008B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9F0" w:rsidRPr="00F17582" w:rsidTr="00737EFB">
        <w:tc>
          <w:tcPr>
            <w:tcW w:w="993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3119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Лабораторная работа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 «Особенности кожи человека»</w:t>
            </w:r>
          </w:p>
        </w:tc>
        <w:tc>
          <w:tcPr>
            <w:tcW w:w="992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9F0" w:rsidRPr="00F17582" w:rsidTr="00737EFB">
        <w:tc>
          <w:tcPr>
            <w:tcW w:w="993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3119" w:type="dxa"/>
          </w:tcPr>
          <w:p w:rsidR="008F69F0" w:rsidRPr="00F17582" w:rsidRDefault="008F69F0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Практическая работа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 «Составление памятки»</w:t>
            </w:r>
          </w:p>
        </w:tc>
        <w:tc>
          <w:tcPr>
            <w:tcW w:w="992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9F0" w:rsidRPr="00F17582" w:rsidTr="00737EFB">
        <w:tc>
          <w:tcPr>
            <w:tcW w:w="993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3119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Практическое занятие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 «Как правильно чистить зубы, мыть руки».</w:t>
            </w:r>
          </w:p>
        </w:tc>
        <w:tc>
          <w:tcPr>
            <w:tcW w:w="992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F69F0" w:rsidRPr="00F17582" w:rsidRDefault="008F69F0" w:rsidP="0044771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9F0" w:rsidRPr="00F17582" w:rsidTr="00CB2757">
        <w:tc>
          <w:tcPr>
            <w:tcW w:w="993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F69F0" w:rsidRPr="00F17582" w:rsidRDefault="008F69F0" w:rsidP="008F69F0">
            <w:pPr>
              <w:spacing w:line="140" w:lineRule="atLeast"/>
              <w:ind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- практикумы на развитие внимания, памяти, воображения.</w:t>
            </w:r>
          </w:p>
        </w:tc>
        <w:tc>
          <w:tcPr>
            <w:tcW w:w="992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9F0" w:rsidRPr="00F17582" w:rsidTr="00737EFB">
        <w:tc>
          <w:tcPr>
            <w:tcW w:w="993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3119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привычки.</w:t>
            </w:r>
          </w:p>
        </w:tc>
        <w:tc>
          <w:tcPr>
            <w:tcW w:w="992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F69F0" w:rsidRPr="00F17582" w:rsidRDefault="008F69F0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3119" w:type="dxa"/>
          </w:tcPr>
          <w:p w:rsidR="005F5D2E" w:rsidRPr="00F17582" w:rsidRDefault="005F5D2E" w:rsidP="005F5D2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5F5D2E" w:rsidRPr="00F17582" w:rsidRDefault="005F5D2E" w:rsidP="005F5D2E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«Гимнастика для пальчиков». Игры</w:t>
            </w:r>
            <w:r w:rsid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практикумы.</w:t>
            </w:r>
          </w:p>
        </w:tc>
        <w:tc>
          <w:tcPr>
            <w:tcW w:w="992" w:type="dxa"/>
          </w:tcPr>
          <w:p w:rsidR="005F5D2E" w:rsidRPr="00F17582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2E" w:rsidRPr="00F17582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«Проектная деятельность»</w:t>
            </w:r>
          </w:p>
        </w:tc>
        <w:tc>
          <w:tcPr>
            <w:tcW w:w="992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926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67D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926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19249D" w:rsidRPr="00F17582" w:rsidRDefault="0019249D" w:rsidP="00161761">
            <w:pPr>
              <w:spacing w:after="79" w:line="1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Творческая работа</w:t>
            </w:r>
          </w:p>
          <w:p w:rsidR="00161761" w:rsidRPr="00F17582" w:rsidRDefault="00161761" w:rsidP="00161761">
            <w:pPr>
              <w:spacing w:after="79" w:line="1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</w:t>
            </w:r>
          </w:p>
          <w:p w:rsidR="005F5D2E" w:rsidRPr="00F17582" w:rsidRDefault="0019249D" w:rsidP="00F17582">
            <w:pPr>
              <w:spacing w:after="79" w:line="140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119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«проект». Этапы работы над проектами.</w:t>
            </w:r>
          </w:p>
        </w:tc>
        <w:tc>
          <w:tcPr>
            <w:tcW w:w="992" w:type="dxa"/>
          </w:tcPr>
          <w:p w:rsidR="005F5D2E" w:rsidRPr="00F17582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F5D2E" w:rsidRPr="00F17582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2E" w:rsidRPr="00F17582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9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Знакомимся с исследовательскими методами.</w:t>
            </w:r>
          </w:p>
        </w:tc>
        <w:tc>
          <w:tcPr>
            <w:tcW w:w="992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3119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обрабатывать информацию.</w:t>
            </w:r>
          </w:p>
        </w:tc>
        <w:tc>
          <w:tcPr>
            <w:tcW w:w="992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3119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проектов Акция «Моё дерево»</w:t>
            </w:r>
          </w:p>
        </w:tc>
        <w:tc>
          <w:tcPr>
            <w:tcW w:w="992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26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926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5F5D2E" w:rsidRPr="00F17582" w:rsidRDefault="00F17582" w:rsidP="00F17582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992" w:type="dxa"/>
          </w:tcPr>
          <w:p w:rsidR="005F5D2E" w:rsidRPr="00F9618F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F5D2E" w:rsidRPr="00F17582" w:rsidRDefault="009A7655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F5D2E" w:rsidRPr="00F17582" w:rsidRDefault="00067D77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F5D2E" w:rsidRPr="00F17582" w:rsidRDefault="0019249D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</w:tcPr>
          <w:p w:rsidR="005F5D2E" w:rsidRPr="00F17582" w:rsidRDefault="00F17582" w:rsidP="000F0713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Воспитательные  мероприятия </w:t>
            </w:r>
          </w:p>
        </w:tc>
        <w:tc>
          <w:tcPr>
            <w:tcW w:w="992" w:type="dxa"/>
          </w:tcPr>
          <w:p w:rsidR="005F5D2E" w:rsidRPr="00F9618F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6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F5D2E" w:rsidRPr="00F17582" w:rsidRDefault="009A7655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F5D2E" w:rsidRPr="00F17582" w:rsidRDefault="00E60BAF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</w:t>
            </w:r>
          </w:p>
        </w:tc>
      </w:tr>
      <w:tr w:rsidR="005F5D2E" w:rsidRPr="00F17582" w:rsidTr="00737EFB">
        <w:tc>
          <w:tcPr>
            <w:tcW w:w="993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F5D2E" w:rsidRPr="00A373ED" w:rsidRDefault="00E023FF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73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5F5D2E" w:rsidRPr="00A373ED" w:rsidRDefault="001C3FC1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73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134" w:type="dxa"/>
          </w:tcPr>
          <w:p w:rsidR="005F5D2E" w:rsidRPr="00A373ED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F5D2E" w:rsidRPr="00F17582" w:rsidRDefault="005F5D2E" w:rsidP="008F69F0">
            <w:pPr>
              <w:spacing w:line="27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2FB5" w:rsidRPr="003426B2" w:rsidRDefault="0001168F" w:rsidP="000D6F2C">
      <w:pPr>
        <w:shd w:val="clear" w:color="auto" w:fill="FFFFFF"/>
        <w:spacing w:after="0" w:line="140" w:lineRule="atLeast"/>
        <w:ind w:right="65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3426B2">
        <w:rPr>
          <w:rFonts w:ascii="Arial" w:eastAsia="Times New Roman" w:hAnsi="Arial" w:cs="Arial"/>
          <w:sz w:val="13"/>
          <w:szCs w:val="13"/>
        </w:rPr>
        <w:t> </w:t>
      </w:r>
    </w:p>
    <w:p w:rsidR="000F0DA3" w:rsidRDefault="0001168F" w:rsidP="000F0DA3">
      <w:pPr>
        <w:shd w:val="clear" w:color="auto" w:fill="FFFFFF"/>
        <w:spacing w:after="0" w:line="240" w:lineRule="auto"/>
        <w:ind w:right="715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Содержание курса 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715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1. «Вводное занятие» </w:t>
      </w:r>
    </w:p>
    <w:p w:rsidR="00530BE4" w:rsidRPr="000F0DA3" w:rsidRDefault="00530BE4" w:rsidP="000F0DA3">
      <w:pPr>
        <w:shd w:val="clear" w:color="auto" w:fill="FFFFFF"/>
        <w:spacing w:after="0" w:line="240" w:lineRule="auto"/>
        <w:ind w:right="715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1.1 Правила ТБ. Что такое экология?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Ознакомление обучающихся с правилами поведения в объединении, правилами безопасности при работе с инструментами, оборудованием в лаборатории, пожарной безопасности и правилами дорожного движения. Введение в программу. Определение целей и задач в работе на год. Ознакомление с планами на год, информирование о предстоящих конкурсах и акциях.</w:t>
      </w:r>
    </w:p>
    <w:p w:rsidR="00530BE4" w:rsidRPr="000F0DA3" w:rsidRDefault="00530BE4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1.2 Знакомство с лабораторным оборудованием для учебной практической и проектной деятельности по биологии и экологии.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 Практическая работа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«Знакомство с лабораторным </w:t>
      </w:r>
      <w:r w:rsidR="00530BE4" w:rsidRPr="000F0DA3">
        <w:rPr>
          <w:rFonts w:ascii="Times New Roman" w:eastAsia="Times New Roman" w:hAnsi="Times New Roman" w:cs="Times New Roman"/>
          <w:sz w:val="24"/>
          <w:szCs w:val="24"/>
        </w:rPr>
        <w:t>оборудованием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 для учебной практической  и проектной деятельности по биологии и экологии».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5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2. «Жизнь прекрасна!» </w:t>
      </w:r>
    </w:p>
    <w:p w:rsidR="00530BE4" w:rsidRPr="000F0DA3" w:rsidRDefault="00530BE4" w:rsidP="000F0DA3">
      <w:pPr>
        <w:shd w:val="clear" w:color="auto" w:fill="FFFFFF"/>
        <w:spacing w:after="0" w:line="240" w:lineRule="auto"/>
        <w:ind w:right="5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2.1 Тайна происхождения жизни. Живое и неживое в природе.</w:t>
      </w:r>
    </w:p>
    <w:p w:rsidR="00437944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. Тайна происхождения жизни. Живое и неживое в природе. </w:t>
      </w:r>
    </w:p>
    <w:p w:rsidR="00437944" w:rsidRPr="000F0DA3" w:rsidRDefault="00437944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2.2 Природа источник красоты и гармонии. </w:t>
      </w:r>
    </w:p>
    <w:p w:rsidR="0001168F" w:rsidRPr="000F0DA3" w:rsidRDefault="00437944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Теория. 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>Природа источник красоты и гармонии. Демонстрация репродукции известных художников И.И. Шишкина, В.Д. Поленова, И.К. Айвазовского. Прослушивание музыкальных произведений Баха, Бетховена, РимскогоКорсакова.  </w:t>
      </w:r>
    </w:p>
    <w:p w:rsidR="00437944" w:rsidRPr="000F0DA3" w:rsidRDefault="00437944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2.3.Экскурсия в парк.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. Экскурсия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в парк. «Слушаем музыку природы»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«Составление букетов из осенних листьев».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№ 3. «Первые шаги по тропинке открытий» 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3.1. Готовимся наблюдать и изучать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437944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Знакомство с оборудованием, необходимым для работы на природе: полевой дневник, компас, лупа, определители растений и животных, справочники, карта местности и др. Правила ведения полевого дневника: запись наблюдений и зарисовка наблюдаемых явлений. 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3.2. Учимся наблюдать.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 Игра-практикум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Упражнения для развития наблюдательности: «В гармонии с природой», «Ходим, подняв голову вверх», «Смотрим под ноги», «Ходим задом наперёд», «Прогулка вслепую» и др. </w:t>
      </w:r>
      <w:r w:rsidR="00A27F6B" w:rsidRPr="000F0DA3">
        <w:rPr>
          <w:rFonts w:ascii="Times New Roman" w:eastAsia="Times New Roman" w:hAnsi="Times New Roman" w:cs="Times New Roman"/>
          <w:sz w:val="24"/>
          <w:szCs w:val="24"/>
        </w:rPr>
        <w:t>Лабораторная работа «Методы исследования: работа с микроскопом»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3.3. Десять заповедей друзей леса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Знакомство с правилами поведения на природе на основе анализа заповедей, составленных учёным-экологом Ф. Тасси.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Экскурсия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в природу «Осенний лес»</w:t>
      </w:r>
      <w:r w:rsidR="00A27F6B" w:rsidRPr="000F0DA3">
        <w:rPr>
          <w:rFonts w:ascii="Times New Roman" w:eastAsia="Times New Roman" w:hAnsi="Times New Roman" w:cs="Times New Roman"/>
          <w:sz w:val="24"/>
          <w:szCs w:val="24"/>
        </w:rPr>
        <w:t xml:space="preserve"> Акция «Чистая планета-здоровая Земля» 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4. «Природа, красота явлений природы» </w:t>
      </w:r>
    </w:p>
    <w:p w:rsidR="001F504D" w:rsidRPr="000F0DA3" w:rsidRDefault="001F504D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4.1 Явления природы.</w:t>
      </w:r>
    </w:p>
    <w:p w:rsidR="001F504D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. Явления природы: снегопад, дождь, листопад, северное сияние, затмение луны и солнца. </w:t>
      </w:r>
    </w:p>
    <w:p w:rsidR="001F504D" w:rsidRPr="000F0DA3" w:rsidRDefault="001F504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4.2 Лабораторная работа.</w:t>
      </w:r>
    </w:p>
    <w:p w:rsidR="001F504D" w:rsidRPr="000F0DA3" w:rsidRDefault="001F504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Лабораторная работа «Внешнее строение листа. Почему осенью листья желтеют?»</w:t>
      </w:r>
    </w:p>
    <w:p w:rsidR="001F504D" w:rsidRPr="000F0DA3" w:rsidRDefault="001F504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4.3. Неистовые вихри.</w:t>
      </w:r>
    </w:p>
    <w:p w:rsidR="0085674C" w:rsidRPr="000F0DA3" w:rsidRDefault="001F504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Неистовые вихри: циклоны, торнадо, смерчи, ураганы. 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4.4 Практическая работа.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«Осенний марафон» Аппликация из осенних листьев, поделки из природного материала.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4.5 Электричество в воздухе.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М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олнии. 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 Лабораторная работа «Как получить молнию. Опыты».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4.6 Полярное сияние.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>Полярное сияние - одно из чудес природы.</w:t>
      </w:r>
    </w:p>
    <w:p w:rsidR="0085674C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Моделирование «Полярное сияние».</w:t>
      </w:r>
    </w:p>
    <w:p w:rsidR="0001168F" w:rsidRPr="000F0DA3" w:rsidRDefault="0085674C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4.7 </w:t>
      </w:r>
      <w:r w:rsidR="0001168F" w:rsidRPr="000F0DA3">
        <w:rPr>
          <w:rFonts w:ascii="Times New Roman" w:eastAsia="Times New Roman" w:hAnsi="Times New Roman" w:cs="Times New Roman"/>
          <w:b/>
          <w:sz w:val="24"/>
          <w:szCs w:val="24"/>
        </w:rPr>
        <w:t>Семицветная арка</w:t>
      </w: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1168F" w:rsidRPr="000F0DA3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BF4202" w:rsidRPr="000F0DA3" w:rsidRDefault="00BF4202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hAnsi="Times New Roman" w:cs="Times New Roman"/>
          <w:sz w:val="24"/>
          <w:szCs w:val="24"/>
        </w:rPr>
        <w:t>Семицветная арка. Восход и закат солнца. Лавины. </w:t>
      </w:r>
    </w:p>
    <w:p w:rsidR="00BF4202" w:rsidRPr="000F0DA3" w:rsidRDefault="00BF4202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4.8 Экскурсия в природу.</w:t>
      </w:r>
    </w:p>
    <w:p w:rsidR="00BF4202" w:rsidRPr="000F0DA3" w:rsidRDefault="00BF4202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Правила поведения на природе.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Конкурс рисунков на тему «Осень».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«Листорасположение».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5. «Объекты неживой природы» </w:t>
      </w:r>
    </w:p>
    <w:p w:rsidR="00BF4202" w:rsidRPr="000F0DA3" w:rsidRDefault="00BF4202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5.1. Камни, песок, воздух, вода.</w:t>
      </w:r>
    </w:p>
    <w:p w:rsidR="00AF6B56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Камни, песок, воздух, вода. Пассаты-ветры дующие всегда.</w:t>
      </w:r>
    </w:p>
    <w:p w:rsidR="00BF4202" w:rsidRPr="000F0DA3" w:rsidRDefault="00AF6B56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5.2. Экскурсия на пришкольный участок.</w:t>
      </w:r>
    </w:p>
    <w:p w:rsidR="00AF6B56" w:rsidRPr="000F0DA3" w:rsidRDefault="00AF6B56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«Предметы и явления неживой природы вокруг меня».</w:t>
      </w:r>
    </w:p>
    <w:p w:rsidR="00AF6B56" w:rsidRPr="000F0DA3" w:rsidRDefault="00AF6B56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5.3. Красота и гармония гор.</w:t>
      </w:r>
    </w:p>
    <w:p w:rsidR="00AF6B56" w:rsidRPr="000F0DA3" w:rsidRDefault="00AF6B56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Минералы. Сказочная красота камней (яшма, изумруды, малахит) Мир пещер их красота и многоликость. Пещеры Алтайского края.</w:t>
      </w:r>
    </w:p>
    <w:p w:rsidR="00AF6B56" w:rsidRPr="000F0DA3" w:rsidRDefault="00AF6B56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D40C8" w:rsidRPr="000F0DA3">
        <w:rPr>
          <w:rFonts w:ascii="Times New Roman" w:eastAsia="Times New Roman" w:hAnsi="Times New Roman" w:cs="Times New Roman"/>
          <w:sz w:val="24"/>
          <w:szCs w:val="24"/>
        </w:rPr>
        <w:t>Практическая работа «Минералы».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5.4. Соль Земли. Песок и глина.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Теория.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Вездесущий и многоликий кварц.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Практическая работа «Песок и глина».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5.5. Обычная вода, но это интересно!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Теория.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Беседа о твердой, жидкой и газообразной воде.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Лабораторная работа « Опыты с водой: живая вода,вода под микроскопом».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5.6. Экскурсия на водоем.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Теория.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Правила поведения на водоеме.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Акция «Всемирные дни наблюдения».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5.7. Вода в быту.</w:t>
      </w:r>
    </w:p>
    <w:p w:rsidR="009D40C8" w:rsidRPr="000F0DA3" w:rsidRDefault="009D40C8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Экономия воды. Вода источник жизни на Земле.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Практическая работа «Вода из местных источников и ее прозрачность как один из показателей ее пригодности для водоснабжения населения».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5.8. Озёра это голубые глаза Земли.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Теория.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Чистая вода Байкала. Озёра Алтайского края.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Практическая работа «Берегите воду!»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5.9. Хранилища воды на суше.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Как снег становится льдом. Во власти вечной мерзлоты.</w:t>
      </w:r>
    </w:p>
    <w:p w:rsidR="00B76B6D" w:rsidRPr="000F0DA3" w:rsidRDefault="00B76B6D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Лабораторная работа «Очистка воды от загрязнений». Акция «Посвящение в экологи».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6. «От динозавров до человека»</w:t>
      </w:r>
    </w:p>
    <w:p w:rsidR="00AB4F47" w:rsidRPr="000F0DA3" w:rsidRDefault="00AB4F47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6.1. Как возникли и почему вымерли динозавры.</w:t>
      </w:r>
    </w:p>
    <w:p w:rsidR="00AB4F47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Как возникли и почему вымерли динозавры. </w:t>
      </w:r>
    </w:p>
    <w:p w:rsidR="00AB4F47" w:rsidRPr="000F0DA3" w:rsidRDefault="00AB4F47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6.2. Экологическая катастрофа.</w:t>
      </w:r>
    </w:p>
    <w:p w:rsidR="00AB4F47" w:rsidRPr="000F0DA3" w:rsidRDefault="00AB4F47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>Экологическая катастрофа, приведшая к исчезновению динозавров.</w:t>
      </w:r>
    </w:p>
    <w:p w:rsidR="00AB4F47" w:rsidRPr="000F0DA3" w:rsidRDefault="00AB4F47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6.3. Динозавры.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. Практическая работа.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Моделирование: динозавр (лепка, рисунок).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7. «Объекты живой природы»  </w:t>
      </w:r>
    </w:p>
    <w:p w:rsidR="00AB4F47" w:rsidRPr="000F0DA3" w:rsidRDefault="00AB4F47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7.1. Растения, грибы, животные, рыбы, птицы.</w:t>
      </w:r>
    </w:p>
    <w:p w:rsidR="00AB4F47" w:rsidRPr="000F0DA3" w:rsidRDefault="00AB4F47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lastRenderedPageBreak/>
        <w:t xml:space="preserve">Теория. 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Многообразие растений на Земле, их предназначение. Растения в разные сезоны года.</w:t>
      </w:r>
    </w:p>
    <w:p w:rsidR="00AB4F47" w:rsidRPr="000F0DA3" w:rsidRDefault="00AB4F47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7.2. Лекарственные и ядовитые растения.</w:t>
      </w:r>
    </w:p>
    <w:p w:rsidR="00AB4F47" w:rsidRPr="000F0DA3" w:rsidRDefault="00AB4F47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Какие растения называют лекарственными, ядовитыми. </w:t>
      </w:r>
    </w:p>
    <w:p w:rsidR="00AB4F47" w:rsidRPr="000F0DA3" w:rsidRDefault="00AB4F47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Практическая работа «Комнатные растения». Рисунки «Растения в моем доме». </w:t>
      </w:r>
    </w:p>
    <w:p w:rsidR="00B56635" w:rsidRPr="000F0DA3" w:rsidRDefault="00B56635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7.3</w:t>
      </w:r>
      <w:r w:rsidR="000622AC"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. Удивительное в жизни растений.</w:t>
      </w:r>
    </w:p>
    <w:p w:rsidR="000622AC" w:rsidRPr="000F0DA3" w:rsidRDefault="000622AC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 xml:space="preserve">Теория. 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Растения паразиты и растения хищники.</w:t>
      </w:r>
    </w:p>
    <w:p w:rsidR="000622AC" w:rsidRPr="000F0DA3" w:rsidRDefault="000622AC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Практическая работа «Уход за комнатными растениями». «Энергетика комнатных растений».</w:t>
      </w:r>
    </w:p>
    <w:p w:rsidR="000622AC" w:rsidRPr="000F0DA3" w:rsidRDefault="000622AC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7.4. </w:t>
      </w:r>
      <w:r w:rsidR="0025378E"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Организация выставки комнатных растений.</w:t>
      </w:r>
    </w:p>
    <w:p w:rsidR="0025378E" w:rsidRPr="000F0DA3" w:rsidRDefault="0040724C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Рисунки «Флора нашего дома». Практическая работа: «Маленький огород на подоконнике». Лабораторно-исследовательская работа. «Влияние света на рост и развитие растений».</w:t>
      </w:r>
    </w:p>
    <w:p w:rsidR="0040724C" w:rsidRPr="000F0DA3" w:rsidRDefault="0040724C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7.5. Грибы.</w:t>
      </w:r>
    </w:p>
    <w:p w:rsidR="0040724C" w:rsidRPr="000F0DA3" w:rsidRDefault="0040724C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Съедобные и ядовитые грибы. Грибы </w:t>
      </w:r>
      <w:r w:rsidR="006A4506"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паразиты.</w:t>
      </w:r>
    </w:p>
    <w:p w:rsidR="006A4506" w:rsidRPr="000F0DA3" w:rsidRDefault="006A4506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Лабораторная работа. «Микроскопические грибы» Практическая работа. «Грибы. Составление памятки». Игра-практикум.</w:t>
      </w:r>
    </w:p>
    <w:p w:rsidR="006A4506" w:rsidRPr="000F0DA3" w:rsidRDefault="006A4506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7.6. Многообразие животного мира.</w:t>
      </w:r>
    </w:p>
    <w:p w:rsidR="006A4506" w:rsidRPr="000F0DA3" w:rsidRDefault="006A4506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Удивительное в животной среде (притворство и отпугивание, превращения и брачные ритуалы).  Тайны животных (массовые миграции, самоубийства китов). </w:t>
      </w:r>
      <w:r w:rsidR="001650A8"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Кто из животных самый быстрый? Какое животное живёт дольше всех? Почему льва называют царём зверей? Когда были одомашнены собаки?</w:t>
      </w:r>
    </w:p>
    <w:p w:rsidR="006A4506" w:rsidRPr="000F0DA3" w:rsidRDefault="006A4506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Просмотр видеофильма о касатках и дельфинах. </w:t>
      </w:r>
    </w:p>
    <w:p w:rsidR="006A4506" w:rsidRPr="000F0DA3" w:rsidRDefault="006A4506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Практика.</w:t>
      </w:r>
      <w:r w:rsidR="001650A8"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Лепка из пластилина «Животноводческая ферма.</w:t>
      </w:r>
    </w:p>
    <w:p w:rsidR="001650A8" w:rsidRPr="000F0DA3" w:rsidRDefault="001650A8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7.7 Рыбы.</w:t>
      </w:r>
    </w:p>
    <w:p w:rsidR="001650A8" w:rsidRPr="000F0DA3" w:rsidRDefault="001650A8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Теория</w:t>
      </w:r>
      <w:r w:rsidR="003F63A5"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.</w:t>
      </w:r>
      <w:r w:rsidR="003F63A5"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Электрические рыбы. Знакомство с обитателями аквариума. Рыбы, особенности строения. Как дышат рыбы? Электрические рыбы. Могут ли рыбы жить без воды? Как рыбы летают? Знакомство с обитателями аквариума. Птицы их красота и разнообразие. Как птицы находят путь домой? Почему сову называют мудрой? Какая из летающих птиц самая большая? А какая самая маленькая? Почему поют птицы?</w:t>
      </w:r>
    </w:p>
    <w:p w:rsidR="006A4506" w:rsidRPr="000F0DA3" w:rsidRDefault="003F63A5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Практическая работа «Мой аквариум».</w:t>
      </w:r>
    </w:p>
    <w:p w:rsidR="003F63A5" w:rsidRPr="000F0DA3" w:rsidRDefault="003F63A5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7.8 Птицы их красота и разнообразие.</w:t>
      </w:r>
    </w:p>
    <w:p w:rsidR="003F63A5" w:rsidRPr="000F0DA3" w:rsidRDefault="003F63A5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 xml:space="preserve">Теория. 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Птицы Алтайского края.</w:t>
      </w:r>
    </w:p>
    <w:p w:rsidR="003F63A5" w:rsidRPr="000F0DA3" w:rsidRDefault="003F63A5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Лабораторная работа «Птицы. Строение пера. Акция «Международный день птиц».</w:t>
      </w:r>
    </w:p>
    <w:p w:rsidR="003F63A5" w:rsidRPr="000F0DA3" w:rsidRDefault="00DE5C9D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7.9 Природное богатство.</w:t>
      </w:r>
    </w:p>
    <w:p w:rsidR="00DE5C9D" w:rsidRPr="000F0DA3" w:rsidRDefault="00DE5C9D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Встреча со специалистом. Лесничий.</w:t>
      </w:r>
    </w:p>
    <w:p w:rsidR="003F63A5" w:rsidRPr="000F0DA3" w:rsidRDefault="00DE5C9D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Просмотр фильма Пожар в лесу». Акция. «ЭКОНовый год. Ставим елочку в лесу» Акция «Кормушка».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14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8. «Загадка космоса»  </w:t>
      </w:r>
    </w:p>
    <w:p w:rsidR="007C21AF" w:rsidRPr="000F0DA3" w:rsidRDefault="007C21AF" w:rsidP="000F0DA3">
      <w:pPr>
        <w:shd w:val="clear" w:color="auto" w:fill="FFFFFF"/>
        <w:spacing w:after="0" w:line="240" w:lineRule="auto"/>
        <w:ind w:right="14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8.1. Тайны вселенной.</w:t>
      </w:r>
    </w:p>
    <w:p w:rsidR="007C21A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Тайны вселенной. Есть ли жизнь на других планетах? Созвездия и галактики. 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="007C21AF"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="007C21AF" w:rsidRPr="000F0DA3">
        <w:rPr>
          <w:rFonts w:ascii="Times New Roman" w:eastAsia="Times New Roman" w:hAnsi="Times New Roman" w:cs="Times New Roman"/>
          <w:sz w:val="24"/>
          <w:szCs w:val="24"/>
        </w:rPr>
        <w:t>Просмотр учебного фильма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  </w:t>
      </w:r>
      <w:r w:rsidR="007C21AF" w:rsidRPr="000F0DA3">
        <w:rPr>
          <w:rFonts w:ascii="Times New Roman" w:eastAsia="Times New Roman" w:hAnsi="Times New Roman" w:cs="Times New Roman"/>
          <w:sz w:val="24"/>
          <w:szCs w:val="24"/>
        </w:rPr>
        <w:t xml:space="preserve">Акция «Час Земли». 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Творческая работа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«Путешествие юных экологов в космос». Макет Солнечной системы.</w:t>
      </w:r>
    </w:p>
    <w:p w:rsidR="007C21AF" w:rsidRPr="000F0DA3" w:rsidRDefault="007C21A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8.2. Планетарий.</w:t>
      </w:r>
    </w:p>
    <w:p w:rsidR="007C21AF" w:rsidRPr="000F0DA3" w:rsidRDefault="007C21A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Что такое Млечный Путь? Что такое падающие звезды? Что такое комета? Почему астрономы полагают, что на Марсе может быть жизнь?</w:t>
      </w:r>
    </w:p>
    <w:p w:rsidR="007C21AF" w:rsidRPr="000F0DA3" w:rsidRDefault="007C21A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Просмотр учебного фильма.  Акция «Час Земли».</w:t>
      </w:r>
    </w:p>
    <w:p w:rsidR="007C21AF" w:rsidRPr="000F0DA3" w:rsidRDefault="007C21A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8.3.</w:t>
      </w:r>
      <w:r w:rsid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Путешествие в космос.</w:t>
      </w:r>
    </w:p>
    <w:p w:rsidR="007C21AF" w:rsidRPr="000F0DA3" w:rsidRDefault="007C21A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Творческая работа «Путешествие юных экологов в космос». Акция «Закрывай покрепче кран, чтоб увидеть океан». Практическая работа «Планета заболела».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Тема № 9. «Человек – часть природы» </w:t>
      </w:r>
    </w:p>
    <w:p w:rsidR="007C21AF" w:rsidRPr="000F0DA3" w:rsidRDefault="007C21A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9.1. «Почемучки».</w:t>
      </w:r>
    </w:p>
    <w:p w:rsidR="007C21A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 Как мы растём? Как мы усваиваем пищу? Почему мы потеем? Почему мы испытываем жажду? Почему мы устаем? </w:t>
      </w:r>
    </w:p>
    <w:p w:rsidR="007C21AF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9.2. Что такое</w:t>
      </w:r>
      <w:r w:rsidR="007C21AF" w:rsidRP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 сон</w:t>
      </w: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Что происходит, когда мы спим? Что вызывает сны? 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Лабораторная работа. «Определение частоты пульса». Игры-практикумы на развитие внимания, памяти, воображения.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9.3.</w:t>
      </w:r>
      <w:r w:rsid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 Наша кровь.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Как циркулирует кровь? Как определить группу крови? Что такое переливание крови? 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Практическая работа «Оказание первой помощи пострадавшему».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9.4. Кожа человека.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Теория. 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Что такое кожа? Почему кожа у людей разного цвета? Что такое веснушки? Почему у нас есть родинки? 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Лабораторная работа «Особенности кожи человека».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9.5. Глаза человека.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Из чего состоит глаз? Как мы различаем цвета? </w:t>
      </w:r>
    </w:p>
    <w:p w:rsidR="002D31DA" w:rsidRPr="000F0DA3" w:rsidRDefault="002D31DA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Практическая работа «Составление памятки. Правила чтения</w:t>
      </w:r>
      <w:r w:rsidR="008169D0" w:rsidRPr="000F0DA3">
        <w:rPr>
          <w:rFonts w:ascii="Times New Roman" w:eastAsia="Times New Roman" w:hAnsi="Times New Roman" w:cs="Times New Roman"/>
          <w:sz w:val="24"/>
          <w:szCs w:val="24"/>
        </w:rPr>
        <w:t xml:space="preserve"> книги»</w:t>
      </w:r>
    </w:p>
    <w:p w:rsidR="008169D0" w:rsidRPr="000F0DA3" w:rsidRDefault="008169D0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9.6. Ухо, зубы, волосы.</w:t>
      </w:r>
    </w:p>
    <w:p w:rsidR="008169D0" w:rsidRPr="000F0DA3" w:rsidRDefault="008169D0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Теория.</w:t>
      </w:r>
      <w:r w:rsidR="00D1142C"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01168F" w:rsidRPr="000F0DA3">
        <w:rPr>
          <w:rFonts w:ascii="Times New Roman" w:eastAsia="Times New Roman" w:hAnsi="Times New Roman" w:cs="Times New Roman"/>
          <w:sz w:val="24"/>
          <w:szCs w:val="24"/>
        </w:rPr>
        <w:t xml:space="preserve">Как работает ухо. Что такое человеческие зубы? Почему у людей такие разные волосы? Седеют ли волосы от испуга? Из чего сделаны ногти? Есть ли одинаковые отпечатки пальцев? </w:t>
      </w:r>
    </w:p>
    <w:p w:rsidR="008169D0" w:rsidRPr="000F0DA3" w:rsidRDefault="008169D0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Практическое занятие. «Как правильно чистить зубы, мыть руки».</w:t>
      </w:r>
    </w:p>
    <w:p w:rsidR="008169D0" w:rsidRPr="000F0DA3" w:rsidRDefault="008169D0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 xml:space="preserve">9.7. </w:t>
      </w:r>
      <w:r w:rsidR="000F0DA3" w:rsidRPr="000F0DA3">
        <w:rPr>
          <w:rFonts w:ascii="Times New Roman" w:eastAsia="Times New Roman" w:hAnsi="Times New Roman" w:cs="Times New Roman"/>
          <w:b/>
          <w:sz w:val="24"/>
          <w:szCs w:val="24"/>
        </w:rPr>
        <w:t>Игры - практикумы на развитие внимания, памяти, воображения.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Как мы разговариваем? Как мы запоминаем? Почему мы плачем? Почему мы смеемся? Что вызывает икоту? Что такое боль? Что такое простуда? От чего бывает жар? Вредные привычки (никотин, алкоголь).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        Практическая      работа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     «Оказание      первой      помощи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пострадавшему» (измерение температуры тела, перевязка кистей и пальцев рук, головы, полоскание горла минеральной водой, искусственное дыхание).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1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Практическое занятие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«Как правильно чистить зубы, мыть руки». Приглашение для беседы специалиста – детского врача. 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 «Особенности кожи человека» Игры - практикумы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на развитие внимания, памяти.</w:t>
      </w:r>
    </w:p>
    <w:p w:rsidR="0001168F" w:rsidRPr="000F0DA3" w:rsidRDefault="0001168F" w:rsidP="000F0DA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Тема № 10. «Проектная деятельность»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1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10.1. Что такое проект. Этапы работы над проектом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Проект. Виды проектов. Алгоритм выполнения проекта: выбор темы и поиск информации, создание плана проекта.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Разработка плана, оформление проекта, составление защиты.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1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10.2. Знакомимся с исследовательскими методами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Что такое «метод». Наблюдение. Эксперимент, его виды. Беседа и анкетирование.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Изучение результатов деятельности (метод самонаблюдения, самоанализа)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1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10.3. Учимся обрабатывать информацию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Способы обработки информации: сравнение, анализ, обобщение. Самостоятельный поиск проблемы. Работа с литературой. Опрос. Наблюдение. Выбор и обоснование проекта. Анализ предстоящей деятельности.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Работа с источниками информации.</w:t>
      </w:r>
    </w:p>
    <w:p w:rsidR="00D1142C" w:rsidRPr="000F0DA3" w:rsidRDefault="0001168F" w:rsidP="000F0DA3">
      <w:pPr>
        <w:shd w:val="clear" w:color="auto" w:fill="FFFFFF"/>
        <w:spacing w:after="0" w:line="240" w:lineRule="auto"/>
        <w:ind w:right="83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10.4. Создание творческих и учебно-исследовательских проектов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8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Теория.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Знакомство с принципами проектной и научно исследовательской деятельности.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lastRenderedPageBreak/>
        <w:t>Практика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. Выбор темы авторских проектов. Отбор литературы.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Знакомство со специальной литературой. Обоснование выбранной темы, проекта. Экспертная оценка аналогов. Работа по созданию авторских проектов. Оформление готовых творческих проектов. Представление творческих проектов. Самооценка, самоанализ.</w:t>
      </w:r>
    </w:p>
    <w:p w:rsidR="00D1142C" w:rsidRPr="000F0DA3" w:rsidRDefault="0001168F" w:rsidP="000F0DA3">
      <w:pPr>
        <w:shd w:val="clear" w:color="auto" w:fill="FFFFFF"/>
        <w:spacing w:after="0" w:line="240" w:lineRule="auto"/>
        <w:ind w:right="18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11. Итоговый контроль  (входная, промежуточная и итоговая диагностика)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18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Практика.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 Выполнение творческих проектных заданий, защита</w:t>
      </w:r>
      <w:r w:rsidR="00D1142C" w:rsidRPr="000F0D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проектов. Проведение мониторинга экологической культуры обучающихся,   структурными компонентами которой являются: экологические знания, экологическое отношение, экологическая сознательность. </w:t>
      </w:r>
    </w:p>
    <w:p w:rsidR="00D1142C" w:rsidRPr="000F0DA3" w:rsidRDefault="00D1142C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12. Воспитательные мероприятия.</w:t>
      </w:r>
    </w:p>
    <w:p w:rsidR="00D1142C" w:rsidRPr="000F0DA3" w:rsidRDefault="00D1142C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>Теория</w:t>
      </w:r>
      <w:r w:rsidR="00E60BAF"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 xml:space="preserve">Планета </w:t>
      </w:r>
      <w:r w:rsidR="00E60BAF" w:rsidRPr="000F0DA3">
        <w:rPr>
          <w:rFonts w:ascii="Times New Roman" w:eastAsia="Times New Roman" w:hAnsi="Times New Roman" w:cs="Times New Roman"/>
          <w:sz w:val="24"/>
          <w:szCs w:val="24"/>
        </w:rPr>
        <w:t xml:space="preserve"> Земля в опасности.</w:t>
      </w:r>
    </w:p>
    <w:p w:rsidR="00E60BAF" w:rsidRPr="000F0DA3" w:rsidRDefault="00E60BA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Практика. 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Помоги очистить Землю или свалка по имени Земля. Экологический коллаж.</w:t>
      </w:r>
    </w:p>
    <w:p w:rsidR="0001168F" w:rsidRPr="000F0DA3" w:rsidRDefault="0001168F" w:rsidP="00A27F6B">
      <w:pPr>
        <w:shd w:val="clear" w:color="auto" w:fill="FFFFFF"/>
        <w:spacing w:after="0" w:line="240" w:lineRule="auto"/>
        <w:ind w:right="37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Экологические акции</w:t>
      </w:r>
    </w:p>
    <w:tbl>
      <w:tblPr>
        <w:tblW w:w="8662" w:type="dxa"/>
        <w:tblInd w:w="43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73"/>
        <w:gridCol w:w="5469"/>
        <w:gridCol w:w="2420"/>
      </w:tblGrid>
      <w:tr w:rsidR="0001168F" w:rsidRPr="000D6F2C" w:rsidTr="0001168F">
        <w:trPr>
          <w:trHeight w:val="494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акция</w:t>
            </w:r>
          </w:p>
        </w:tc>
        <w:tc>
          <w:tcPr>
            <w:tcW w:w="2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01168F" w:rsidRPr="000D6F2C" w:rsidTr="0001168F">
        <w:trPr>
          <w:trHeight w:val="542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«Чистая планета – здоровая Земля»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01168F" w:rsidRPr="000D6F2C" w:rsidTr="0001168F">
        <w:trPr>
          <w:trHeight w:val="538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«Всемирные  дни наблюдения птиц»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01168F" w:rsidRPr="000D6F2C" w:rsidTr="0001168F">
        <w:trPr>
          <w:trHeight w:val="542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Посвящение в экологи.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1168F" w:rsidRPr="000D6F2C" w:rsidTr="0001168F">
        <w:trPr>
          <w:trHeight w:val="749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 Акция « ЭКО-Новый год. Ставим елочку в лесу».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1168F" w:rsidRPr="000D6F2C" w:rsidTr="0001168F">
        <w:trPr>
          <w:trHeight w:val="543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«Кормушка»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01168F" w:rsidRPr="000D6F2C" w:rsidTr="0001168F">
        <w:trPr>
          <w:trHeight w:val="749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«Закрывай покрепче кран, чтоб не вытек океан»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1168F" w:rsidRPr="000D6F2C" w:rsidTr="0001168F">
        <w:trPr>
          <w:trHeight w:val="542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«Час Земли»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1168F" w:rsidRPr="000D6F2C" w:rsidTr="0001168F">
        <w:trPr>
          <w:trHeight w:val="538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 1апреля - Международный день птиц.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01168F" w:rsidRPr="000D6F2C" w:rsidTr="0001168F">
        <w:trPr>
          <w:trHeight w:val="543"/>
        </w:trPr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 Акция «Моё дерево»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6" w:type="dxa"/>
              <w:bottom w:w="0" w:type="dxa"/>
              <w:right w:w="14" w:type="dxa"/>
            </w:tcMar>
            <w:hideMark/>
          </w:tcPr>
          <w:p w:rsidR="0001168F" w:rsidRPr="000D6F2C" w:rsidRDefault="0001168F" w:rsidP="000F0DA3">
            <w:pPr>
              <w:spacing w:after="0" w:line="240" w:lineRule="auto"/>
              <w:ind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01168F" w:rsidRPr="003426B2" w:rsidRDefault="0001168F" w:rsidP="0001168F">
      <w:pPr>
        <w:shd w:val="clear" w:color="auto" w:fill="FFFFFF"/>
        <w:spacing w:after="80" w:line="1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426B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29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 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Предметно-информационная составляющая: 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умение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различать живую и неживую природу;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отличать человека от других существ и понимать его особое место в окружающем мире;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распознавать и называть комнатные растения;</w:t>
      </w:r>
    </w:p>
    <w:p w:rsid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ухаживать за комнатными растениями на основе практической деятельности, различать дикорастущие растения;  </w:t>
      </w:r>
    </w:p>
    <w:p w:rsid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называть правила поведения в лесу и следовать им; 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пользоваться картой, атласом. 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Деятельностно-коммуникативная составляющая:  </w:t>
      </w:r>
      <w:r w:rsidRPr="000F0DA3">
        <w:rPr>
          <w:rFonts w:ascii="Times New Roman" w:eastAsia="Times New Roman" w:hAnsi="Times New Roman" w:cs="Times New Roman"/>
          <w:sz w:val="24"/>
          <w:szCs w:val="24"/>
        </w:rPr>
        <w:t>использование приобретенных знаний и умений в практической деятельности и повседневной жизни для: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lastRenderedPageBreak/>
        <w:t>●    обогащения жизненного опыта, решения практических задач с помощью наблюдения, сравнения; 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выполнения простейших правил ухода за комнатными растениями, домашними животными;  </w:t>
      </w:r>
    </w:p>
    <w:p w:rsidR="00594DCE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выполнения правил поведения в общественных местах и на улице; 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оценки воздействия человека на природу, выполнение правил поведения в природе и участия в ее охране;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удовлетворения познавательных интересов, поиска дополнительной информации о природе и окружающем мире;   </w:t>
      </w: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Ценностно-ориентационная составляющая: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формирование первичного представления о личной ответственности за свои поступки через бережное отношение к природе и окружающему миру в целом; 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формирование этических норм (сотрудничество, взаимопомощь) на основе взаимодействия учащихся при выполнении совместных заданий;  </w:t>
      </w:r>
    </w:p>
    <w:p w:rsidR="0001168F" w:rsidRPr="000F0DA3" w:rsidRDefault="0001168F" w:rsidP="000F0DA3">
      <w:pPr>
        <w:shd w:val="clear" w:color="auto" w:fill="FFFFFF"/>
        <w:spacing w:after="0" w:line="240" w:lineRule="auto"/>
        <w:ind w:righ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●    освоение правил работы в группе, формирования доброжелательного отношения к сверстникам, стремления прислушиваться к мнению сверстников.   </w:t>
      </w:r>
    </w:p>
    <w:p w:rsidR="00022FB5" w:rsidRPr="000F0DA3" w:rsidRDefault="00022FB5" w:rsidP="000F0D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Toc48817866"/>
    </w:p>
    <w:p w:rsidR="00C542AA" w:rsidRPr="000F0DA3" w:rsidRDefault="00C542AA" w:rsidP="000F0DA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 Комплекс организационно - педагогических условий</w:t>
      </w:r>
      <w:bookmarkEnd w:id="14"/>
    </w:p>
    <w:p w:rsidR="00C542AA" w:rsidRPr="000F0DA3" w:rsidRDefault="00C542AA" w:rsidP="000F0D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Toc48817867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2.1. Календарный учебный график</w:t>
      </w:r>
      <w:bookmarkEnd w:id="15"/>
    </w:p>
    <w:p w:rsidR="00C542AA" w:rsidRPr="000F0DA3" w:rsidRDefault="00C542AA" w:rsidP="000F0D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Таблица 2.1.1</w:t>
      </w:r>
    </w:p>
    <w:p w:rsidR="00C542AA" w:rsidRPr="000F0DA3" w:rsidRDefault="00C542AA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Календарный учебный график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5815"/>
        <w:gridCol w:w="3680"/>
      </w:tblGrid>
      <w:tr w:rsidR="00C542AA" w:rsidRPr="000D6F2C" w:rsidTr="009F4541">
        <w:trPr>
          <w:trHeight w:val="369"/>
        </w:trPr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Позиции</w:t>
            </w:r>
          </w:p>
        </w:tc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Заполнить с учетом срока реализации ДООП</w:t>
            </w:r>
          </w:p>
        </w:tc>
      </w:tr>
      <w:tr w:rsidR="00C542AA" w:rsidRPr="000D6F2C" w:rsidTr="009F4541">
        <w:trPr>
          <w:trHeight w:val="369"/>
        </w:trPr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42AA" w:rsidRPr="000D6F2C" w:rsidTr="009F4541">
        <w:trPr>
          <w:trHeight w:val="369"/>
        </w:trPr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учебных дней</w:t>
            </w:r>
          </w:p>
        </w:tc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542AA" w:rsidRPr="000D6F2C" w:rsidTr="009F4541">
        <w:trPr>
          <w:trHeight w:val="369"/>
        </w:trPr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каникул</w:t>
            </w:r>
          </w:p>
        </w:tc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2AA" w:rsidRPr="000D6F2C" w:rsidTr="009F4541">
        <w:trPr>
          <w:trHeight w:val="369"/>
        </w:trPr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Даты начала и окончания учебного года</w:t>
            </w:r>
          </w:p>
        </w:tc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01.0.9.2022-31.05.2023</w:t>
            </w:r>
          </w:p>
        </w:tc>
      </w:tr>
      <w:tr w:rsidR="00C542AA" w:rsidRPr="000D6F2C" w:rsidTr="009F4541">
        <w:trPr>
          <w:trHeight w:val="369"/>
        </w:trPr>
        <w:tc>
          <w:tcPr>
            <w:tcW w:w="0" w:type="dxa"/>
            <w:vMerge w:val="restart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промежуточной аттестации</w:t>
            </w:r>
          </w:p>
        </w:tc>
        <w:tc>
          <w:tcPr>
            <w:tcW w:w="0" w:type="dxa"/>
            <w:vMerge w:val="restart"/>
          </w:tcPr>
          <w:p w:rsidR="00C542AA" w:rsidRPr="000D6F2C" w:rsidRDefault="000D6F2C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2AA" w:rsidRPr="000D6F2C" w:rsidTr="009F4541">
        <w:trPr>
          <w:trHeight w:val="369"/>
        </w:trPr>
        <w:tc>
          <w:tcPr>
            <w:tcW w:w="0" w:type="dxa"/>
          </w:tcPr>
          <w:p w:rsidR="00C542AA" w:rsidRPr="000D6F2C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F2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итоговой аттестации (при наличии)</w:t>
            </w:r>
          </w:p>
        </w:tc>
        <w:tc>
          <w:tcPr>
            <w:tcW w:w="0" w:type="dxa"/>
          </w:tcPr>
          <w:p w:rsidR="00C542AA" w:rsidRPr="000D6F2C" w:rsidRDefault="000F0DA3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542AA" w:rsidRPr="000F0DA3" w:rsidRDefault="00C542AA" w:rsidP="000F0D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Toc48817868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2.2. Условия реализации программы</w:t>
      </w:r>
      <w:bookmarkEnd w:id="16"/>
    </w:p>
    <w:p w:rsidR="00C542AA" w:rsidRPr="000F0DA3" w:rsidRDefault="00C542AA" w:rsidP="000F0D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Таблица 2.2.1</w:t>
      </w:r>
    </w:p>
    <w:p w:rsidR="00C542AA" w:rsidRPr="000F0DA3" w:rsidRDefault="00C542AA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Условия реализации программы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2856"/>
        <w:gridCol w:w="6639"/>
      </w:tblGrid>
      <w:tr w:rsidR="00C542AA" w:rsidRPr="000F0DA3" w:rsidTr="009F4541">
        <w:trPr>
          <w:trHeight w:val="369"/>
        </w:trPr>
        <w:tc>
          <w:tcPr>
            <w:tcW w:w="2905" w:type="dxa"/>
          </w:tcPr>
          <w:p w:rsidR="00C542AA" w:rsidRPr="000F0DA3" w:rsidRDefault="00C542AA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Аспекты</w:t>
            </w:r>
          </w:p>
        </w:tc>
        <w:tc>
          <w:tcPr>
            <w:tcW w:w="6838" w:type="dxa"/>
          </w:tcPr>
          <w:p w:rsidR="00C542AA" w:rsidRPr="000F0DA3" w:rsidRDefault="00C542AA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(заполнить)</w:t>
            </w:r>
          </w:p>
        </w:tc>
      </w:tr>
      <w:tr w:rsidR="00C542AA" w:rsidRPr="000F0DA3" w:rsidTr="009F4541">
        <w:trPr>
          <w:trHeight w:val="369"/>
        </w:trPr>
        <w:tc>
          <w:tcPr>
            <w:tcW w:w="2905" w:type="dxa"/>
          </w:tcPr>
          <w:p w:rsidR="00C542AA" w:rsidRPr="000F0DA3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6838" w:type="dxa"/>
          </w:tcPr>
          <w:p w:rsidR="00C542AA" w:rsidRPr="000F0DA3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по программе проводятся в кабинете, на свежем воздухе с соблюдением мер безопасности жизнедеятельности учащихся и сопровождающих.</w:t>
            </w:r>
          </w:p>
          <w:p w:rsidR="00C542AA" w:rsidRPr="000F0DA3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для проведения занятий меблированный, с учетом всех санитарно-гигиенических требований к помещению, мебели, оборудованию, воздушно-тепловому режиму и освещению.</w:t>
            </w:r>
          </w:p>
          <w:p w:rsidR="00C542AA" w:rsidRPr="000F0DA3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оборудование кабинета: мебель, магнитно-маркерная доска, приспособления для демонстрации, технические средства (компьютер, мультипроектор, экран).</w:t>
            </w:r>
          </w:p>
          <w:p w:rsidR="00C542AA" w:rsidRPr="000F0DA3" w:rsidRDefault="00C542AA" w:rsidP="000F0DA3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Литература:</w:t>
            </w:r>
          </w:p>
          <w:p w:rsidR="00DE3151" w:rsidRPr="000F0DA3" w:rsidRDefault="00DE3151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Плешаков А.А. От земли до неба: Атлас-определитель для начальной школы. — М.: Просвещение, 2011 </w:t>
            </w:r>
          </w:p>
          <w:p w:rsidR="00C542AA" w:rsidRPr="000F0DA3" w:rsidRDefault="00DE3151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А.А. Зеленые страницы: Книга для учащихся начальных классов. — М.: Просвещение, 2011</w:t>
            </w:r>
          </w:p>
          <w:p w:rsidR="00DE3151" w:rsidRPr="000F0DA3" w:rsidRDefault="006A7A7E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А.А. Атлас. Окружающий мир. 1-4 классы. М.: «АСТПРЕСС школа», 2010</w:t>
            </w:r>
          </w:p>
        </w:tc>
      </w:tr>
      <w:tr w:rsidR="00C542AA" w:rsidRPr="000F0DA3" w:rsidTr="009F4541">
        <w:trPr>
          <w:trHeight w:val="369"/>
        </w:trPr>
        <w:tc>
          <w:tcPr>
            <w:tcW w:w="2905" w:type="dxa"/>
          </w:tcPr>
          <w:p w:rsidR="00C542AA" w:rsidRPr="000F0DA3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Информационное обеспечение</w:t>
            </w:r>
          </w:p>
        </w:tc>
        <w:tc>
          <w:tcPr>
            <w:tcW w:w="6838" w:type="dxa"/>
          </w:tcPr>
          <w:p w:rsidR="00C542AA" w:rsidRPr="000F0DA3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оборудование кабинета: мебель, магнитно-маркерная доска, приспособления для демонстрации, технические средства (компьютер, мультипроектор, экран).</w:t>
            </w:r>
          </w:p>
          <w:p w:rsidR="00C542AA" w:rsidRPr="000F0DA3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Видеофрагменты из открытых источников Интернет</w:t>
            </w:r>
          </w:p>
        </w:tc>
      </w:tr>
      <w:tr w:rsidR="00C542AA" w:rsidRPr="000F0DA3" w:rsidTr="009F4541">
        <w:trPr>
          <w:trHeight w:val="369"/>
        </w:trPr>
        <w:tc>
          <w:tcPr>
            <w:tcW w:w="2905" w:type="dxa"/>
          </w:tcPr>
          <w:p w:rsidR="00C542AA" w:rsidRPr="000F0DA3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Кадровое обеспечение</w:t>
            </w:r>
          </w:p>
        </w:tc>
        <w:tc>
          <w:tcPr>
            <w:tcW w:w="6838" w:type="dxa"/>
          </w:tcPr>
          <w:p w:rsidR="00C542AA" w:rsidRPr="000F0DA3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DA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Педагог, реализующий программу должен иметь высшее или среднее профессиональное образование без предъявления требований к стажу педагогической работы.</w:t>
            </w:r>
          </w:p>
        </w:tc>
      </w:tr>
    </w:tbl>
    <w:p w:rsidR="00C542AA" w:rsidRPr="000F0DA3" w:rsidRDefault="00C542AA" w:rsidP="000F0D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Toc48817869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2.3. Формы аттестации</w:t>
      </w:r>
      <w:bookmarkEnd w:id="17"/>
    </w:p>
    <w:p w:rsidR="00C542AA" w:rsidRPr="000F0DA3" w:rsidRDefault="00C542AA" w:rsidP="000F0DA3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Toc60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Формами аттестации являются:</w:t>
      </w:r>
      <w:bookmarkEnd w:id="18"/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Зачет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Творческая работа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Конкурс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Выставка</w:t>
      </w:r>
    </w:p>
    <w:p w:rsidR="00C542AA" w:rsidRPr="000F0DA3" w:rsidRDefault="00C542AA" w:rsidP="000F0DA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Toc48817870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2.4. Оценочные материалы</w:t>
      </w:r>
      <w:bookmarkEnd w:id="19"/>
    </w:p>
    <w:p w:rsidR="00C542AA" w:rsidRPr="000F0DA3" w:rsidRDefault="00C542AA" w:rsidP="000F0D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Таблица 2.4</w:t>
      </w:r>
    </w:p>
    <w:p w:rsidR="00C542AA" w:rsidRPr="000F0DA3" w:rsidRDefault="00C542AA" w:rsidP="000F0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Оценочные материалы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3762"/>
        <w:gridCol w:w="5733"/>
      </w:tblGrid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качества реализации ДООП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Методики</w:t>
            </w:r>
          </w:p>
        </w:tc>
      </w:tr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развития творческого потенциала учащихся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«Креативность личности» Д. Джонсона</w:t>
            </w:r>
          </w:p>
        </w:tc>
      </w:tr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развития социального опыта учащихся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«Уровень социализации личности» (версия Р.И.Мокшанцева)</w:t>
            </w:r>
          </w:p>
        </w:tc>
      </w:tr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сохранения и укрепления здоровья учащихся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«Организация и оценка здоровьесберегающей деятельности образовательных учреждений» под ред. М.М. Безруких</w:t>
            </w:r>
          </w:p>
        </w:tc>
      </w:tr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теоретической подготовки учащихся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Разрабатываются ПДО самостоятельно</w:t>
            </w:r>
          </w:p>
        </w:tc>
      </w:tr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удовлетворенности родителей предоставляемыми образовательными услугами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УДОВЛЕТВОРЕННОСТИ РОДИТЕЛЕЙ РАБОТОЙ ОБРАЗОВАТЕЛЬНОГО УЧРЕЖДЕНИЯ (методика Е.Н.Степановой)</w:t>
            </w:r>
          </w:p>
        </w:tc>
      </w:tr>
      <w:tr w:rsidR="00C542AA" w:rsidRPr="003426B2" w:rsidTr="009F4541">
        <w:trPr>
          <w:trHeight w:val="369"/>
        </w:trPr>
        <w:tc>
          <w:tcPr>
            <w:tcW w:w="0" w:type="dxa"/>
            <w:vMerge w:val="restart"/>
          </w:tcPr>
          <w:p w:rsidR="00C542AA" w:rsidRPr="003426B2" w:rsidRDefault="00C542AA" w:rsidP="000F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материалы (указать конкретно в соответствии с формами аттестации)</w:t>
            </w:r>
          </w:p>
        </w:tc>
        <w:tc>
          <w:tcPr>
            <w:tcW w:w="0" w:type="dxa"/>
            <w:vMerge w:val="restart"/>
          </w:tcPr>
          <w:p w:rsidR="00C542AA" w:rsidRPr="003426B2" w:rsidRDefault="00C542AA" w:rsidP="000F0DA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26B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Разрабатывается педагогом самостоятельно анкеты, опросники, презентации</w:t>
            </w:r>
          </w:p>
        </w:tc>
      </w:tr>
    </w:tbl>
    <w:p w:rsidR="00C542AA" w:rsidRPr="003426B2" w:rsidRDefault="00C542AA" w:rsidP="00C542AA">
      <w:pPr>
        <w:spacing w:after="0" w:line="27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42AA" w:rsidRPr="000F0DA3" w:rsidRDefault="00C542AA" w:rsidP="000F0DA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Toc48817871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2.5. Методические материалы</w:t>
      </w:r>
      <w:bookmarkEnd w:id="20"/>
    </w:p>
    <w:p w:rsidR="00C542AA" w:rsidRPr="000F0DA3" w:rsidRDefault="00C542AA" w:rsidP="000F0DA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Toc63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Методы обучения:</w:t>
      </w:r>
      <w:bookmarkEnd w:id="21"/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Словесный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Наглядный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Частично-поисковый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Игровой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Проектный</w:t>
      </w:r>
    </w:p>
    <w:p w:rsidR="00C542AA" w:rsidRPr="000F0DA3" w:rsidRDefault="00C542AA" w:rsidP="000F0DA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2" w:name="_Toc64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образовательной деятельности:</w:t>
      </w:r>
      <w:bookmarkEnd w:id="22"/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Групповая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Практическое занятие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Выставка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Защита проекта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Игра</w:t>
      </w:r>
    </w:p>
    <w:p w:rsidR="00C542AA" w:rsidRPr="000F0DA3" w:rsidRDefault="00C542AA" w:rsidP="000F0DA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3" w:name="_Toc65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Педагогические технологии:</w:t>
      </w:r>
      <w:bookmarkEnd w:id="23"/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Технология группового обучения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Технология дистанционного обучения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Проектная технология</w:t>
      </w:r>
    </w:p>
    <w:p w:rsidR="00C542AA" w:rsidRPr="000F0DA3" w:rsidRDefault="00C542AA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Здоровьесберегающая технология</w:t>
      </w:r>
    </w:p>
    <w:p w:rsidR="00C542AA" w:rsidRPr="000F0DA3" w:rsidRDefault="00C542AA" w:rsidP="000F0DA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4" w:name="_Toc66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Тип учебного занятия:</w:t>
      </w:r>
      <w:bookmarkEnd w:id="24"/>
    </w:p>
    <w:p w:rsidR="00C542AA" w:rsidRPr="000F0DA3" w:rsidRDefault="00C542AA" w:rsidP="000F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Изучения и первичного закрепления новых знаний.</w:t>
      </w:r>
    </w:p>
    <w:p w:rsidR="00C542AA" w:rsidRPr="000F0DA3" w:rsidRDefault="00C542AA" w:rsidP="000F0DA3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5" w:name="_Toc67"/>
      <w:r w:rsidRPr="000F0DA3">
        <w:rPr>
          <w:rFonts w:ascii="Times New Roman" w:eastAsia="Times New Roman" w:hAnsi="Times New Roman" w:cs="Times New Roman"/>
          <w:b/>
          <w:sz w:val="24"/>
          <w:szCs w:val="24"/>
        </w:rPr>
        <w:t>Дидактические материалы:</w:t>
      </w:r>
      <w:bookmarkEnd w:id="25"/>
    </w:p>
    <w:p w:rsidR="00C542AA" w:rsidRPr="000F0DA3" w:rsidRDefault="006A7A7E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Карты         «Природные        зоны»,        «Политическая    карта           мира», «Физическая карта России»</w:t>
      </w:r>
    </w:p>
    <w:p w:rsidR="006A7A7E" w:rsidRPr="000F0DA3" w:rsidRDefault="006A7A7E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Коллекции: «Полезные ископаемые», «Гербарий растений для начальных классов»</w:t>
      </w:r>
    </w:p>
    <w:p w:rsidR="006A7A7E" w:rsidRPr="000F0DA3" w:rsidRDefault="000C0072" w:rsidP="000F0DA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Раздаточный материал.</w:t>
      </w:r>
    </w:p>
    <w:p w:rsidR="0026219F" w:rsidRPr="000F0DA3" w:rsidRDefault="0026219F" w:rsidP="000F0D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219F" w:rsidRPr="000F0DA3" w:rsidRDefault="0026219F" w:rsidP="000F0DA3">
      <w:pPr>
        <w:spacing w:after="0" w:line="275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6" w:name="_GoBack"/>
      <w:bookmarkEnd w:id="26"/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рекомендуемой литературы для педагога: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1.        Александрова  Ю. Н. Юный эколог.  – Волгоград: Учитель, 2010. – 331 с.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2.        Беляева Л. Т. Ботанические экскурсии в природу. – Москва: Учпедгиз, 1955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3.        Гаев Л., Самарина В. Наши следы в природе  – Москва: Недра, 1991.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4.        Елизарова, Е. М. Знакомые незнакомцы. – Волгоград: Учитель, 2007.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5.        Кларина М. М. Экономика и экология для малышей. – Москва: Вита - Пресс, 1995.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6.        Клёнов А. Малышам о минералах. – Москва: Педагогика - Пресс, 1993.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7.        Лебедев Н. Н. Занимательные вопросы по природоведению.  – Москва: Учпедгиз, 1961.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8.        Плешаков А. А. Великан на поляне или первые уроки экологической этики. – Москва: Просвещение, 2009.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9.        Плешаков А. А., Румянцев А. А. Великан на поляне или первые уроки экологической этики. –  Москва: Просвещение, 2007.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10.   Плешаков, А. А. Зелёные страницы. – Москва: Просвещение, 2008.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11.   Плешаков А. А. Зеленый дом. Система учебных курсов с экологической направленностью. В сб. Программы общеобразовательных учреждений. Начальные классы. – Москва: Просвещение, 1998.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12.   Примерные программы начального общего образования. В 2 ч. Ч.1. – 2е изд. – Москва: Просвещение, 2009. – 317 с. 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13.   Поливанова К. Н. Проектная деятельность школьников: пособие для учителя. – Москва: Просвещение, 2008. 192 с.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14.   Симаков, Ю. Г. Живые приборы. – Москва: Знание, 1986.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lastRenderedPageBreak/>
        <w:t>15.   Смирнова Н. П. По материкам и океанам.– Москва: Просвещение, 1988.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16.   Сорокоумова Е. А. Уроки экологии в начальной школе. – Москва: АРКТИ, 2007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17.   Сосновский И. П. Уголок природы в школе. – Москва: Просвещение, 1986.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18.   Фадеева Г. А. Экологические сказки. Пособие для учителей 1-6 классов. – Волгоград: Учитель, 2005.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19.   Энциклопедия. Я познаю мир. Экология. – Москва: ООО Издательство «Астрель», 2000.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20.   Энциклопедия. Мир животных (т. 2, т. 7). – Москва: Просвещение, 1989.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21.   Энциклопедия. Неизвестное об известном. – Москва: РОСМЕН, 1998.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22.   Энциклопедия животных. – Москва: ЭКСМО, 2007.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23.   Энциклопедия. Что такое. Кто такой. – Москва: Педагогика-Пресс, 1993.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i/>
          <w:iCs/>
          <w:sz w:val="24"/>
          <w:szCs w:val="24"/>
        </w:rPr>
        <w:t>Периодические издания: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1.   Ердаков, А. Экологическая сказка для первоклассников. – Начальная школа. – 1992. - № 11-12. – С.19-22.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2.   Ишутинова, Л. М. Грибы – Начальная школа. – 2000. - № 6.- С.68.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3.   Плешаков, А. А. Экологические проблемы и начальная школа. – Начальная школа. – 1991. - № 5. – С. 2-8.</w:t>
      </w:r>
    </w:p>
    <w:p w:rsidR="000D6F2C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4.   Экологическое воспитание в дополнительном образовании. Приложение к журналу «Внешкольник. Воспитание и дополнительное образование детей и молодежи» вып.№5, _ Москва: ГОУДОД ФЦРДОД, 2006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рекомендуемой литературы для детей: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1.     Плешаков А. А. Зеленые страницы. Книга для учащихся начальных классов. Москва: Просвещение, 2007  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2.     Потапова Л. М. Детям о природе. Экология в играх для детей 5-10 лет. Популярное пособие для родителей и педагогов. – Ярославль: Академия развития: Академия Холдинг, 2002.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3.     Плешаков А. А. Зелёные страницы. –  Москва: Просвещение, 2007.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4.     Плешаков А. А. Окружающий мир.  Мир вокруг нас.  Учебное  пособие  –  Москва: Просвещение, 2008.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5.     Плешаков А. А. От земли до неба. Атлас-определитель. –  Москва: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Просвещение, 2007.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6.     Энциклопедия животных. – Москва: ЭКСМО, 2007.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7.     Энциклопедия. Мир животных (т. 2, т. 7). – Москва: Просвещение, 1989.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8.     Энциклопедия. Неизвестное об известном. – Москва: РОСМЕН, 1998.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9.     Энциклопедия. Что такое. Кто такой. – Москва: Педагогика-Пресс, 1993.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10. Энциклопедия. Я познаю мир. Экология. – Москва: ООО Издательство</w:t>
      </w:r>
    </w:p>
    <w:p w:rsidR="0026219F" w:rsidRPr="000F0DA3" w:rsidRDefault="0026219F" w:rsidP="000F0DA3">
      <w:pPr>
        <w:spacing w:after="0" w:line="27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DA3">
        <w:rPr>
          <w:rFonts w:ascii="Times New Roman" w:eastAsia="Times New Roman" w:hAnsi="Times New Roman" w:cs="Times New Roman"/>
          <w:sz w:val="24"/>
          <w:szCs w:val="24"/>
        </w:rPr>
        <w:t>«Астрель», 2000.</w:t>
      </w:r>
    </w:p>
    <w:p w:rsidR="0081470A" w:rsidRPr="003426B2" w:rsidRDefault="0081470A"/>
    <w:sectPr w:rsidR="0081470A" w:rsidRPr="003426B2" w:rsidSect="00161761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353" w:rsidRDefault="00543353" w:rsidP="009D40C8">
      <w:pPr>
        <w:spacing w:after="0" w:line="240" w:lineRule="auto"/>
      </w:pPr>
      <w:r>
        <w:separator/>
      </w:r>
    </w:p>
  </w:endnote>
  <w:endnote w:type="continuationSeparator" w:id="1">
    <w:p w:rsidR="00543353" w:rsidRDefault="00543353" w:rsidP="009D4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051"/>
    </w:sdtPr>
    <w:sdtContent>
      <w:p w:rsidR="00A373ED" w:rsidRDefault="00A373ED">
        <w:pPr>
          <w:pStyle w:val="a8"/>
          <w:jc w:val="center"/>
        </w:pPr>
        <w:fldSimple w:instr=" PAGE   \* MERGEFORMAT ">
          <w:r w:rsidR="00D52761">
            <w:rPr>
              <w:noProof/>
            </w:rPr>
            <w:t>3</w:t>
          </w:r>
        </w:fldSimple>
      </w:p>
    </w:sdtContent>
  </w:sdt>
  <w:p w:rsidR="00A373ED" w:rsidRDefault="00A373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353" w:rsidRDefault="00543353" w:rsidP="009D40C8">
      <w:pPr>
        <w:spacing w:after="0" w:line="240" w:lineRule="auto"/>
      </w:pPr>
      <w:r>
        <w:separator/>
      </w:r>
    </w:p>
  </w:footnote>
  <w:footnote w:type="continuationSeparator" w:id="1">
    <w:p w:rsidR="00543353" w:rsidRDefault="00543353" w:rsidP="009D4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E9B66A"/>
    <w:multiLevelType w:val="hybridMultilevel"/>
    <w:tmpl w:val="82568BE8"/>
    <w:lvl w:ilvl="0" w:tplc="D5688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FB6C3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5A6C9D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D481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6D6E3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AA22CB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CDA49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47EAB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4C663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050E8D06"/>
    <w:multiLevelType w:val="hybridMultilevel"/>
    <w:tmpl w:val="3044FF74"/>
    <w:lvl w:ilvl="0" w:tplc="9BD84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EF0DC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1F8711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132A1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ECAA3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2324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0A61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C50C1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8DE9B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1BC345BA"/>
    <w:multiLevelType w:val="hybridMultilevel"/>
    <w:tmpl w:val="A74A4500"/>
    <w:lvl w:ilvl="0" w:tplc="0419000F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3">
    <w:nsid w:val="33DF2C20"/>
    <w:multiLevelType w:val="hybridMultilevel"/>
    <w:tmpl w:val="AC50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E5093"/>
    <w:multiLevelType w:val="multilevel"/>
    <w:tmpl w:val="CB2E3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4246429B"/>
    <w:multiLevelType w:val="hybridMultilevel"/>
    <w:tmpl w:val="02361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456CF"/>
    <w:multiLevelType w:val="hybridMultilevel"/>
    <w:tmpl w:val="7A70A3D6"/>
    <w:lvl w:ilvl="0" w:tplc="CEF63E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972AE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1A7C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E7E42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684A7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BCA4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C30BD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AEA83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F0FE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844B8A"/>
    <w:multiLevelType w:val="hybridMultilevel"/>
    <w:tmpl w:val="0518D590"/>
    <w:lvl w:ilvl="0" w:tplc="888857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048C8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4CE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5E44C4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9FE8D0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95C8ED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A8C3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7548B6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84222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470A"/>
    <w:rsid w:val="0001168F"/>
    <w:rsid w:val="0001300B"/>
    <w:rsid w:val="00022FB5"/>
    <w:rsid w:val="0002704A"/>
    <w:rsid w:val="000622AC"/>
    <w:rsid w:val="00067D77"/>
    <w:rsid w:val="000C0072"/>
    <w:rsid w:val="000C008C"/>
    <w:rsid w:val="000D6F2C"/>
    <w:rsid w:val="000D7049"/>
    <w:rsid w:val="000F0713"/>
    <w:rsid w:val="000F0DA3"/>
    <w:rsid w:val="00136F37"/>
    <w:rsid w:val="00161761"/>
    <w:rsid w:val="001650A8"/>
    <w:rsid w:val="0019249D"/>
    <w:rsid w:val="00196F3D"/>
    <w:rsid w:val="001C3FC1"/>
    <w:rsid w:val="001C6E84"/>
    <w:rsid w:val="001E3C89"/>
    <w:rsid w:val="001F04E9"/>
    <w:rsid w:val="001F0708"/>
    <w:rsid w:val="001F504D"/>
    <w:rsid w:val="0021130F"/>
    <w:rsid w:val="002146D3"/>
    <w:rsid w:val="002151D8"/>
    <w:rsid w:val="002207A4"/>
    <w:rsid w:val="0025378E"/>
    <w:rsid w:val="0026219F"/>
    <w:rsid w:val="00290D5C"/>
    <w:rsid w:val="00297D03"/>
    <w:rsid w:val="002D31DA"/>
    <w:rsid w:val="00320D8A"/>
    <w:rsid w:val="003426B2"/>
    <w:rsid w:val="0039378B"/>
    <w:rsid w:val="003A7A6C"/>
    <w:rsid w:val="003E278F"/>
    <w:rsid w:val="003F63A5"/>
    <w:rsid w:val="0040724C"/>
    <w:rsid w:val="00437944"/>
    <w:rsid w:val="0044771E"/>
    <w:rsid w:val="004856DB"/>
    <w:rsid w:val="004D1E42"/>
    <w:rsid w:val="00501FE8"/>
    <w:rsid w:val="00530BE4"/>
    <w:rsid w:val="00543353"/>
    <w:rsid w:val="0054384E"/>
    <w:rsid w:val="00594DCE"/>
    <w:rsid w:val="005F5D2E"/>
    <w:rsid w:val="00627B48"/>
    <w:rsid w:val="00664D3C"/>
    <w:rsid w:val="006A2F7D"/>
    <w:rsid w:val="006A4506"/>
    <w:rsid w:val="006A7A7E"/>
    <w:rsid w:val="006D182F"/>
    <w:rsid w:val="00702D84"/>
    <w:rsid w:val="0072102F"/>
    <w:rsid w:val="00737EFB"/>
    <w:rsid w:val="00757778"/>
    <w:rsid w:val="007C21AF"/>
    <w:rsid w:val="007C7F95"/>
    <w:rsid w:val="007D1485"/>
    <w:rsid w:val="00813F0A"/>
    <w:rsid w:val="0081470A"/>
    <w:rsid w:val="008169D0"/>
    <w:rsid w:val="0085674C"/>
    <w:rsid w:val="00885258"/>
    <w:rsid w:val="008C01B2"/>
    <w:rsid w:val="008D0E8D"/>
    <w:rsid w:val="008F69F0"/>
    <w:rsid w:val="00947FED"/>
    <w:rsid w:val="00952393"/>
    <w:rsid w:val="009A7655"/>
    <w:rsid w:val="009B5ECA"/>
    <w:rsid w:val="009D40C8"/>
    <w:rsid w:val="009D440E"/>
    <w:rsid w:val="009D4EDF"/>
    <w:rsid w:val="009F4541"/>
    <w:rsid w:val="00A27F6B"/>
    <w:rsid w:val="00A373ED"/>
    <w:rsid w:val="00A60F21"/>
    <w:rsid w:val="00AB4F47"/>
    <w:rsid w:val="00AF6B56"/>
    <w:rsid w:val="00B008B0"/>
    <w:rsid w:val="00B25866"/>
    <w:rsid w:val="00B327D6"/>
    <w:rsid w:val="00B32BFB"/>
    <w:rsid w:val="00B56635"/>
    <w:rsid w:val="00B76B6D"/>
    <w:rsid w:val="00B82958"/>
    <w:rsid w:val="00BB6A09"/>
    <w:rsid w:val="00BF4202"/>
    <w:rsid w:val="00C059BC"/>
    <w:rsid w:val="00C542AA"/>
    <w:rsid w:val="00C7143F"/>
    <w:rsid w:val="00C73189"/>
    <w:rsid w:val="00C865D8"/>
    <w:rsid w:val="00CA3EE7"/>
    <w:rsid w:val="00CB2757"/>
    <w:rsid w:val="00D1142C"/>
    <w:rsid w:val="00D52761"/>
    <w:rsid w:val="00D61D9E"/>
    <w:rsid w:val="00DE017F"/>
    <w:rsid w:val="00DE3151"/>
    <w:rsid w:val="00DE5C9D"/>
    <w:rsid w:val="00E023FF"/>
    <w:rsid w:val="00E26693"/>
    <w:rsid w:val="00E60BAF"/>
    <w:rsid w:val="00E973F4"/>
    <w:rsid w:val="00EA757B"/>
    <w:rsid w:val="00EB3E8D"/>
    <w:rsid w:val="00F04A74"/>
    <w:rsid w:val="00F17582"/>
    <w:rsid w:val="00F60C2A"/>
    <w:rsid w:val="00F64C36"/>
    <w:rsid w:val="00F92699"/>
    <w:rsid w:val="00F9618F"/>
    <w:rsid w:val="00FC6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EDF"/>
  </w:style>
  <w:style w:type="paragraph" w:styleId="1">
    <w:name w:val="heading 1"/>
    <w:basedOn w:val="a"/>
    <w:link w:val="10"/>
    <w:uiPriority w:val="9"/>
    <w:qFormat/>
    <w:rsid w:val="000116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42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42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6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11">
    <w:name w:val="Нет списка1"/>
    <w:next w:val="a2"/>
    <w:uiPriority w:val="99"/>
    <w:semiHidden/>
    <w:unhideWhenUsed/>
    <w:rsid w:val="0001168F"/>
  </w:style>
  <w:style w:type="paragraph" w:customStyle="1" w:styleId="msonormal0">
    <w:name w:val="msonormal"/>
    <w:basedOn w:val="a"/>
    <w:rsid w:val="00011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1168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68F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9D4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D4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40C8"/>
  </w:style>
  <w:style w:type="paragraph" w:styleId="a8">
    <w:name w:val="footer"/>
    <w:basedOn w:val="a"/>
    <w:link w:val="a9"/>
    <w:uiPriority w:val="99"/>
    <w:unhideWhenUsed/>
    <w:rsid w:val="009D4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40C8"/>
  </w:style>
  <w:style w:type="character" w:customStyle="1" w:styleId="20">
    <w:name w:val="Заголовок 2 Знак"/>
    <w:basedOn w:val="a0"/>
    <w:link w:val="2"/>
    <w:uiPriority w:val="9"/>
    <w:semiHidden/>
    <w:rsid w:val="00C542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542A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a">
    <w:name w:val="List Paragraph"/>
    <w:basedOn w:val="a"/>
    <w:uiPriority w:val="34"/>
    <w:qFormat/>
    <w:rsid w:val="009F4541"/>
    <w:pPr>
      <w:ind w:left="720"/>
      <w:contextualSpacing/>
    </w:pPr>
    <w:rPr>
      <w:rFonts w:eastAsiaTheme="minorHAnsi"/>
      <w:lang w:eastAsia="en-US"/>
    </w:rPr>
  </w:style>
  <w:style w:type="character" w:customStyle="1" w:styleId="fStyleHead1">
    <w:name w:val="fStyleHead_1"/>
    <w:rsid w:val="008C01B2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paragraph" w:customStyle="1" w:styleId="pStyleHead1">
    <w:name w:val="pStyleHead_1"/>
    <w:basedOn w:val="a"/>
    <w:rsid w:val="008C01B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8C01B2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8C01B2"/>
    <w:pPr>
      <w:spacing w:after="100" w:line="275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8C01B2"/>
    <w:pPr>
      <w:spacing w:after="100" w:line="275" w:lineRule="auto"/>
      <w:ind w:left="2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StyleText">
    <w:name w:val="fStyleText"/>
    <w:rsid w:val="00A373ED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Text">
    <w:name w:val="pStyleText"/>
    <w:basedOn w:val="a"/>
    <w:rsid w:val="00A373ED"/>
    <w:pPr>
      <w:spacing w:after="0" w:line="275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922A5-AF70-4975-AC74-A41B7106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17</Pages>
  <Words>4895</Words>
  <Characters>27903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Tyumencevsky CDT</dc:creator>
  <cp:keywords/>
  <dc:description/>
  <cp:lastModifiedBy>cdt</cp:lastModifiedBy>
  <cp:revision>37</cp:revision>
  <cp:lastPrinted>2022-10-10T05:19:00Z</cp:lastPrinted>
  <dcterms:created xsi:type="dcterms:W3CDTF">2022-07-25T03:26:00Z</dcterms:created>
  <dcterms:modified xsi:type="dcterms:W3CDTF">2022-10-10T05:22:00Z</dcterms:modified>
</cp:coreProperties>
</file>